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B9486" w14:textId="77777777" w:rsidR="0075103D" w:rsidRPr="00F767E2" w:rsidRDefault="0075103D" w:rsidP="00F767E2">
      <w:pPr>
        <w:spacing w:before="120" w:after="120" w:line="340" w:lineRule="exact"/>
        <w:ind w:firstLine="709"/>
        <w:jc w:val="center"/>
        <w:rPr>
          <w:b/>
          <w:bCs/>
          <w:szCs w:val="28"/>
        </w:rPr>
      </w:pPr>
      <w:r w:rsidRPr="00F767E2">
        <w:rPr>
          <w:b/>
          <w:bCs/>
          <w:szCs w:val="28"/>
        </w:rPr>
        <w:t>BÁO CÁO</w:t>
      </w:r>
      <w:r w:rsidR="00655EC0" w:rsidRPr="00F767E2">
        <w:rPr>
          <w:b/>
          <w:bCs/>
          <w:szCs w:val="28"/>
        </w:rPr>
        <w:t xml:space="preserve"> THAM LUẬN</w:t>
      </w:r>
      <w:r w:rsidR="00467BCE" w:rsidRPr="00F767E2">
        <w:rPr>
          <w:b/>
          <w:bCs/>
          <w:szCs w:val="28"/>
        </w:rPr>
        <w:t xml:space="preserve"> CỦA </w:t>
      </w:r>
      <w:r w:rsidR="007A59C4" w:rsidRPr="00F767E2">
        <w:rPr>
          <w:b/>
          <w:bCs/>
          <w:szCs w:val="28"/>
        </w:rPr>
        <w:t>TỈNH THÁI BÌNH</w:t>
      </w:r>
    </w:p>
    <w:p w14:paraId="0C6DD058" w14:textId="77777777" w:rsidR="007A59C4" w:rsidRPr="00F767E2" w:rsidRDefault="00467BCE" w:rsidP="00F767E2">
      <w:pPr>
        <w:spacing w:before="120" w:after="120" w:line="340" w:lineRule="exact"/>
        <w:ind w:firstLine="709"/>
        <w:jc w:val="center"/>
        <w:rPr>
          <w:b/>
          <w:bCs/>
          <w:szCs w:val="28"/>
        </w:rPr>
      </w:pPr>
      <w:r w:rsidRPr="00F767E2">
        <w:rPr>
          <w:b/>
          <w:bCs/>
          <w:szCs w:val="28"/>
        </w:rPr>
        <w:t xml:space="preserve">TẠI </w:t>
      </w:r>
      <w:r w:rsidR="007A59C4" w:rsidRPr="00F767E2">
        <w:rPr>
          <w:b/>
          <w:bCs/>
          <w:szCs w:val="28"/>
        </w:rPr>
        <w:t xml:space="preserve">HỘI NGHỊ TRỰC TUYẾN TOÀN QUỐC TỔNG KẾT </w:t>
      </w:r>
    </w:p>
    <w:p w14:paraId="6BDE7697" w14:textId="77777777" w:rsidR="00467BCE" w:rsidRPr="00F767E2" w:rsidRDefault="007A59C4" w:rsidP="00F767E2">
      <w:pPr>
        <w:spacing w:before="120" w:after="120" w:line="340" w:lineRule="exact"/>
        <w:ind w:firstLine="709"/>
        <w:jc w:val="center"/>
        <w:rPr>
          <w:b/>
          <w:bCs/>
          <w:szCs w:val="28"/>
        </w:rPr>
      </w:pPr>
      <w:r w:rsidRPr="00F767E2">
        <w:rPr>
          <w:b/>
          <w:bCs/>
          <w:szCs w:val="28"/>
        </w:rPr>
        <w:t>CÔNG TÁC GIẢM NGHÈO GIAI ĐOẠN 2016-2020</w:t>
      </w:r>
    </w:p>
    <w:p w14:paraId="507868A7" w14:textId="77777777" w:rsidR="0054626A" w:rsidRPr="00F767E2" w:rsidRDefault="0054626A" w:rsidP="00F767E2">
      <w:pPr>
        <w:spacing w:before="120" w:after="120" w:line="340" w:lineRule="exact"/>
        <w:ind w:firstLine="709"/>
        <w:jc w:val="center"/>
        <w:rPr>
          <w:b/>
          <w:bCs/>
        </w:rPr>
      </w:pPr>
    </w:p>
    <w:p w14:paraId="5A00D811" w14:textId="2A5D5041" w:rsidR="00230557" w:rsidRPr="00F767E2" w:rsidRDefault="00230557" w:rsidP="00F767E2">
      <w:pPr>
        <w:spacing w:before="120" w:after="120" w:line="340" w:lineRule="exact"/>
        <w:ind w:firstLine="709"/>
        <w:jc w:val="both"/>
        <w:rPr>
          <w:i/>
          <w:lang w:val="nl-NL"/>
        </w:rPr>
      </w:pPr>
      <w:r w:rsidRPr="00F767E2">
        <w:rPr>
          <w:i/>
          <w:lang w:val="nl-NL"/>
        </w:rPr>
        <w:t>Kính thưa các quý vị đại biểu khách quý!</w:t>
      </w:r>
    </w:p>
    <w:p w14:paraId="58DC9CD0" w14:textId="42D5691C" w:rsidR="00230557" w:rsidRPr="00F767E2" w:rsidRDefault="00230557" w:rsidP="00F767E2">
      <w:pPr>
        <w:spacing w:before="120" w:after="120" w:line="340" w:lineRule="exact"/>
        <w:ind w:firstLine="709"/>
        <w:jc w:val="both"/>
        <w:rPr>
          <w:i/>
          <w:lang w:val="nl-NL"/>
        </w:rPr>
      </w:pPr>
      <w:r w:rsidRPr="00F767E2">
        <w:rPr>
          <w:i/>
          <w:lang w:val="nl-NL"/>
        </w:rPr>
        <w:t>Thưa toàn thể hội nghị!</w:t>
      </w:r>
    </w:p>
    <w:p w14:paraId="3653BACA" w14:textId="4B243AD4" w:rsidR="00A43A3E" w:rsidRPr="00F767E2" w:rsidRDefault="00A43A3E" w:rsidP="00F767E2">
      <w:pPr>
        <w:spacing w:before="120" w:after="120" w:line="340" w:lineRule="exact"/>
        <w:ind w:firstLine="709"/>
        <w:jc w:val="both"/>
        <w:rPr>
          <w:lang w:val="nl-NL"/>
        </w:rPr>
      </w:pPr>
      <w:r w:rsidRPr="00F767E2">
        <w:rPr>
          <w:lang w:val="nl-NL"/>
        </w:rPr>
        <w:t>Mục tiêu giảm nghèo là</w:t>
      </w:r>
      <w:bookmarkStart w:id="0" w:name="_GoBack"/>
      <w:bookmarkEnd w:id="0"/>
      <w:r w:rsidRPr="00F767E2">
        <w:rPr>
          <w:lang w:val="nl-NL"/>
        </w:rPr>
        <w:t xml:space="preserve"> chủ trương lớn, nhất quán của Đảng và Nhà nước nhằm cải thiện đời sống vật chất và tinh thần cho người nghèo, thu hẹp khoảng cách về trình độ phát triển giữa các vùng, địa bàn, nhóm dân cư là một trong những nội dung quan trọng để thực hiện định hướng xã hội chủ nghĩa. Các chính sách giảm nghèo ngày càng được quan tâm, mang tính hệ thống</w:t>
      </w:r>
      <w:r w:rsidR="00230557" w:rsidRPr="00F767E2">
        <w:rPr>
          <w:lang w:val="nl-NL"/>
        </w:rPr>
        <w:t>,</w:t>
      </w:r>
      <w:r w:rsidRPr="00F767E2">
        <w:rPr>
          <w:lang w:val="nl-NL"/>
        </w:rPr>
        <w:t xml:space="preserve"> hỗ trợ có hiệu quả hơn đối với người nghèo.</w:t>
      </w:r>
    </w:p>
    <w:p w14:paraId="4531B558" w14:textId="21213150" w:rsidR="00F25920" w:rsidRPr="00F767E2" w:rsidRDefault="00FA170F" w:rsidP="00F767E2">
      <w:pPr>
        <w:spacing w:before="120" w:after="120" w:line="340" w:lineRule="exact"/>
        <w:ind w:firstLine="709"/>
        <w:jc w:val="both"/>
        <w:rPr>
          <w:lang w:val="nl-NL"/>
        </w:rPr>
      </w:pPr>
      <w:r w:rsidRPr="00F767E2">
        <w:rPr>
          <w:lang w:val="nl-NL"/>
        </w:rPr>
        <w:t xml:space="preserve">Thực hiện sự chỉ đạo của </w:t>
      </w:r>
      <w:r w:rsidR="00230557" w:rsidRPr="00F767E2">
        <w:rPr>
          <w:lang w:val="nl-NL"/>
        </w:rPr>
        <w:t xml:space="preserve">Chính phủ, </w:t>
      </w:r>
      <w:r w:rsidRPr="00F767E2">
        <w:rPr>
          <w:lang w:val="nl-NL"/>
        </w:rPr>
        <w:t>Tỉnh ủy, Hội đồng nhân dân</w:t>
      </w:r>
      <w:r w:rsidR="007F4544" w:rsidRPr="00F767E2">
        <w:rPr>
          <w:lang w:val="nl-NL"/>
        </w:rPr>
        <w:t xml:space="preserve"> tỉnh</w:t>
      </w:r>
      <w:r w:rsidR="00230557" w:rsidRPr="00F767E2">
        <w:rPr>
          <w:lang w:val="nl-NL"/>
        </w:rPr>
        <w:t xml:space="preserve"> tỉnh, các bộ, ngành Trung ương; trong những năm qua, </w:t>
      </w:r>
      <w:r w:rsidRPr="00F767E2">
        <w:rPr>
          <w:lang w:val="nl-NL"/>
        </w:rPr>
        <w:t xml:space="preserve">Ủy ban nhân dân tỉnh đã chỉ đạo </w:t>
      </w:r>
      <w:r w:rsidR="00D14ADE" w:rsidRPr="00F767E2">
        <w:rPr>
          <w:lang w:val="nl-NL"/>
        </w:rPr>
        <w:t>các sở, ban, ngành</w:t>
      </w:r>
      <w:r w:rsidR="00F25920" w:rsidRPr="00F767E2">
        <w:rPr>
          <w:lang w:val="nl-NL"/>
        </w:rPr>
        <w:t>, hội</w:t>
      </w:r>
      <w:r w:rsidR="00D14ADE" w:rsidRPr="00F767E2">
        <w:rPr>
          <w:lang w:val="nl-NL"/>
        </w:rPr>
        <w:t xml:space="preserve"> đoàn thể</w:t>
      </w:r>
      <w:r w:rsidR="00EE5C02" w:rsidRPr="00F767E2">
        <w:rPr>
          <w:lang w:val="nl-NL"/>
        </w:rPr>
        <w:t>, các địa phương tích cực tham mưu, chỉ đạo, triển khai tổ chức</w:t>
      </w:r>
      <w:r w:rsidR="00F25920" w:rsidRPr="00F767E2">
        <w:rPr>
          <w:lang w:val="nl-NL"/>
        </w:rPr>
        <w:t xml:space="preserve"> thực hiện công tác giảm nghèo thuộc lĩnh vực ngành, đơn vị và chỉ đạo các cấp, </w:t>
      </w:r>
      <w:r w:rsidR="00230557" w:rsidRPr="00F767E2">
        <w:rPr>
          <w:lang w:val="nl-NL"/>
        </w:rPr>
        <w:t>nhất</w:t>
      </w:r>
      <w:r w:rsidR="00F25920" w:rsidRPr="00F767E2">
        <w:rPr>
          <w:lang w:val="nl-NL"/>
        </w:rPr>
        <w:t xml:space="preserve"> là cấp cơ sở tổ chức triển khai các hoạt độ</w:t>
      </w:r>
      <w:r w:rsidR="007F4544" w:rsidRPr="00F767E2">
        <w:rPr>
          <w:lang w:val="nl-NL"/>
        </w:rPr>
        <w:t xml:space="preserve">ng </w:t>
      </w:r>
      <w:r w:rsidR="00230557" w:rsidRPr="00F767E2">
        <w:rPr>
          <w:lang w:val="nl-NL"/>
        </w:rPr>
        <w:t>thực hiện mục tiêu</w:t>
      </w:r>
      <w:r w:rsidR="00F25920" w:rsidRPr="00F767E2">
        <w:rPr>
          <w:lang w:val="nl-NL"/>
        </w:rPr>
        <w:t xml:space="preserve"> giảm nghèo.</w:t>
      </w:r>
    </w:p>
    <w:p w14:paraId="72905576" w14:textId="77777777" w:rsidR="006D0C54" w:rsidRPr="00F767E2" w:rsidRDefault="00394C9A" w:rsidP="00F767E2">
      <w:pPr>
        <w:spacing w:before="120" w:after="120" w:line="340" w:lineRule="exact"/>
        <w:ind w:firstLine="709"/>
        <w:jc w:val="both"/>
        <w:rPr>
          <w:bCs/>
          <w:iCs/>
          <w:spacing w:val="-2"/>
          <w:lang w:val="da-DK"/>
        </w:rPr>
      </w:pPr>
      <w:r w:rsidRPr="00F767E2">
        <w:rPr>
          <w:lang w:val="nl-NL"/>
        </w:rPr>
        <w:t xml:space="preserve">Trong </w:t>
      </w:r>
      <w:r w:rsidR="00EE5C02" w:rsidRPr="00F767E2">
        <w:rPr>
          <w:lang w:val="nl-NL"/>
        </w:rPr>
        <w:t>năm</w:t>
      </w:r>
      <w:r w:rsidRPr="00F767E2">
        <w:rPr>
          <w:lang w:val="nl-NL"/>
        </w:rPr>
        <w:t xml:space="preserve"> năm qua, được sự quan tâm của Chính phủ</w:t>
      </w:r>
      <w:r w:rsidR="00EE5C02" w:rsidRPr="00F767E2">
        <w:rPr>
          <w:lang w:val="nl-NL"/>
        </w:rPr>
        <w:t>, các Bộ</w:t>
      </w:r>
      <w:r w:rsidRPr="00F767E2">
        <w:rPr>
          <w:lang w:val="nl-NL"/>
        </w:rPr>
        <w:t>, ngành Trung ương</w:t>
      </w:r>
      <w:r w:rsidR="00230557" w:rsidRPr="00F767E2">
        <w:rPr>
          <w:lang w:val="nl-NL"/>
        </w:rPr>
        <w:t>,</w:t>
      </w:r>
      <w:r w:rsidRPr="00F767E2">
        <w:rPr>
          <w:lang w:val="nl-NL"/>
        </w:rPr>
        <w:t xml:space="preserve"> sự nỗ lực của Đảng bộ, chính quyền và nhân dân tỉnh Thái Bình, đời sống vật chất, tinh thần của đại bộ phận dân cư tăng rõ rệt</w:t>
      </w:r>
      <w:r w:rsidR="00230557" w:rsidRPr="00F767E2">
        <w:rPr>
          <w:lang w:val="nl-NL"/>
        </w:rPr>
        <w:t>; tổng sản phẩm GRDP bình quân 5 năm (2016-2020) ước tăng 9%/năm, quy mô nền kinh tế và thu nhập bình quân đầu người có bước tăng mạnh</w:t>
      </w:r>
      <w:r w:rsidR="001C6859" w:rsidRPr="00F767E2">
        <w:rPr>
          <w:lang w:val="nl-NL"/>
        </w:rPr>
        <w:t>; Công tác bảo đảm an sinh và thực hiện tiến bộ, công bằng xã hội được chú trọng; Các chính sách an sinh xã hội được thực hiện đầy đủ, kịp thời; Chương trình giải quyết việc làm và giảm nghèo bền vững được triển khai thực hiện có hiệu quả,</w:t>
      </w:r>
      <w:r w:rsidRPr="00F767E2">
        <w:rPr>
          <w:lang w:val="nl-NL"/>
        </w:rPr>
        <w:t xml:space="preserve"> các chính sách về giảm nghèo đã thực sự đi vào cuộc sống, mang lại hiệu quả thiết thực</w:t>
      </w:r>
      <w:r w:rsidR="001C6859" w:rsidRPr="00F767E2">
        <w:rPr>
          <w:lang w:val="nl-NL"/>
        </w:rPr>
        <w:t>.</w:t>
      </w:r>
      <w:r w:rsidRPr="00F767E2">
        <w:rPr>
          <w:lang w:val="nl-NL"/>
        </w:rPr>
        <w:t xml:space="preserve"> </w:t>
      </w:r>
      <w:r w:rsidR="001C6859" w:rsidRPr="00F767E2">
        <w:rPr>
          <w:lang w:val="nl-NL"/>
        </w:rPr>
        <w:t>Tỷ</w:t>
      </w:r>
      <w:r w:rsidRPr="00F767E2">
        <w:rPr>
          <w:lang w:val="nl-NL"/>
        </w:rPr>
        <w:t xml:space="preserve"> lệ hộ nghèo toàn tỉnh giảm từ 5,27% (</w:t>
      </w:r>
      <w:r w:rsidR="001C6859" w:rsidRPr="00F767E2">
        <w:rPr>
          <w:lang w:val="nl-NL"/>
        </w:rPr>
        <w:t>năm 2016</w:t>
      </w:r>
      <w:r w:rsidRPr="00F767E2">
        <w:rPr>
          <w:lang w:val="nl-NL"/>
        </w:rPr>
        <w:t>)</w:t>
      </w:r>
      <w:r w:rsidR="00EE5C02" w:rsidRPr="00F767E2">
        <w:rPr>
          <w:lang w:val="nl-NL"/>
        </w:rPr>
        <w:t>,</w:t>
      </w:r>
      <w:r w:rsidRPr="00F767E2">
        <w:rPr>
          <w:szCs w:val="28"/>
          <w:lang w:val="nl-NL"/>
        </w:rPr>
        <w:t xml:space="preserve"> dự kiến đến năm </w:t>
      </w:r>
      <w:r w:rsidR="001C6859" w:rsidRPr="00F767E2">
        <w:rPr>
          <w:szCs w:val="28"/>
          <w:lang w:val="nl-NL"/>
        </w:rPr>
        <w:t>2020</w:t>
      </w:r>
      <w:r w:rsidRPr="00F767E2">
        <w:rPr>
          <w:szCs w:val="28"/>
          <w:lang w:val="nl-NL"/>
        </w:rPr>
        <w:t xml:space="preserve"> giảm còn 2,</w:t>
      </w:r>
      <w:r w:rsidR="00EE5C02" w:rsidRPr="00F767E2">
        <w:rPr>
          <w:szCs w:val="28"/>
          <w:lang w:val="nl-NL"/>
        </w:rPr>
        <w:t>06%</w:t>
      </w:r>
      <w:r w:rsidR="00D2164D" w:rsidRPr="00F767E2">
        <w:rPr>
          <w:szCs w:val="28"/>
          <w:lang w:val="nl-NL"/>
        </w:rPr>
        <w:t xml:space="preserve">. </w:t>
      </w:r>
      <w:r w:rsidRPr="00F767E2">
        <w:rPr>
          <w:szCs w:val="28"/>
          <w:lang w:val="nl-NL"/>
        </w:rPr>
        <w:t>Tỷ lệ hộ cận nghèo toàn tỉnh giảm từ 3,41% (</w:t>
      </w:r>
      <w:r w:rsidR="001C6859" w:rsidRPr="00F767E2">
        <w:rPr>
          <w:szCs w:val="28"/>
          <w:lang w:val="nl-NL"/>
        </w:rPr>
        <w:t>năm 2016</w:t>
      </w:r>
      <w:r w:rsidRPr="00F767E2">
        <w:rPr>
          <w:szCs w:val="28"/>
          <w:lang w:val="nl-NL"/>
        </w:rPr>
        <w:t>), dự kiế</w:t>
      </w:r>
      <w:r w:rsidR="001C6859" w:rsidRPr="00F767E2">
        <w:rPr>
          <w:szCs w:val="28"/>
          <w:lang w:val="nl-NL"/>
        </w:rPr>
        <w:t>n năm 2020</w:t>
      </w:r>
      <w:r w:rsidRPr="00F767E2">
        <w:rPr>
          <w:szCs w:val="28"/>
          <w:lang w:val="nl-NL"/>
        </w:rPr>
        <w:t xml:space="preserve"> giảm còn 2,6%. </w:t>
      </w:r>
      <w:r w:rsidR="006D0C54" w:rsidRPr="00F767E2">
        <w:rPr>
          <w:bCs/>
          <w:iCs/>
          <w:spacing w:val="-2"/>
          <w:lang w:val="da-DK"/>
        </w:rPr>
        <w:t>Hoàn thành x</w:t>
      </w:r>
      <w:r w:rsidR="006D0C54" w:rsidRPr="00F767E2">
        <w:rPr>
          <w:bCs/>
          <w:spacing w:val="-2"/>
          <w:szCs w:val="28"/>
          <w:lang w:val="nl-NL"/>
        </w:rPr>
        <w:t>ây dựng nông thôn mới trên phạm vi toàn tỉnh; b</w:t>
      </w:r>
      <w:r w:rsidR="006D0C54" w:rsidRPr="00F767E2">
        <w:rPr>
          <w:bCs/>
          <w:iCs/>
          <w:spacing w:val="-2"/>
          <w:lang w:val="da-DK"/>
        </w:rPr>
        <w:t xml:space="preserve">ộ mặt đô thị, nông thôn ngày càng được cải thiện theo hướng văn minh, hiện đại. </w:t>
      </w:r>
    </w:p>
    <w:p w14:paraId="6157879D" w14:textId="41A48E7D" w:rsidR="00564FC3" w:rsidRPr="00F767E2" w:rsidRDefault="00196491" w:rsidP="00F767E2">
      <w:pPr>
        <w:spacing w:before="120" w:after="120" w:line="340" w:lineRule="exact"/>
        <w:ind w:firstLine="709"/>
        <w:jc w:val="both"/>
        <w:rPr>
          <w:szCs w:val="28"/>
          <w:lang w:val="nl-NL"/>
        </w:rPr>
      </w:pPr>
      <w:r w:rsidRPr="00F767E2">
        <w:rPr>
          <w:szCs w:val="28"/>
          <w:lang w:val="nl-NL"/>
        </w:rPr>
        <w:t> </w:t>
      </w:r>
      <w:r w:rsidR="003E18F4" w:rsidRPr="00F767E2">
        <w:rPr>
          <w:szCs w:val="28"/>
          <w:lang w:val="nl-NL"/>
        </w:rPr>
        <w:t>Đ</w:t>
      </w:r>
      <w:r w:rsidR="00EE5C02" w:rsidRPr="00F767E2">
        <w:rPr>
          <w:szCs w:val="28"/>
          <w:lang w:val="nl-NL"/>
        </w:rPr>
        <w:t xml:space="preserve">ạt được </w:t>
      </w:r>
      <w:r w:rsidR="003E18F4" w:rsidRPr="00F767E2">
        <w:rPr>
          <w:szCs w:val="28"/>
          <w:lang w:val="nl-NL"/>
        </w:rPr>
        <w:t xml:space="preserve">kết quả </w:t>
      </w:r>
      <w:r w:rsidR="00EE5C02" w:rsidRPr="00F767E2">
        <w:rPr>
          <w:szCs w:val="28"/>
          <w:lang w:val="nl-NL"/>
        </w:rPr>
        <w:t>trên, Tỉnh ủ</w:t>
      </w:r>
      <w:r w:rsidR="001C6859" w:rsidRPr="00F767E2">
        <w:rPr>
          <w:szCs w:val="28"/>
          <w:lang w:val="nl-NL"/>
        </w:rPr>
        <w:t xml:space="preserve">y, Hội đồng nhân dân, </w:t>
      </w:r>
      <w:r w:rsidR="00EE5C02" w:rsidRPr="00F767E2">
        <w:rPr>
          <w:szCs w:val="28"/>
          <w:lang w:val="nl-NL"/>
        </w:rPr>
        <w:t>Ủy ban nhân dân tỉnh quán triệt, cụ thể hóa các chủ trương, chính sách của Đảng, Nhà nước</w:t>
      </w:r>
      <w:r w:rsidR="00564FC3" w:rsidRPr="00F767E2">
        <w:rPr>
          <w:szCs w:val="28"/>
          <w:lang w:val="nl-NL"/>
        </w:rPr>
        <w:t>, nghị quyết Đại hội Đảng bộ tỉnh Thái Bình lần thứ</w:t>
      </w:r>
      <w:r w:rsidR="001C6859" w:rsidRPr="00F767E2">
        <w:rPr>
          <w:szCs w:val="28"/>
          <w:lang w:val="nl-NL"/>
        </w:rPr>
        <w:t xml:space="preserve"> XIX;</w:t>
      </w:r>
      <w:r w:rsidR="00564FC3" w:rsidRPr="00F767E2">
        <w:rPr>
          <w:szCs w:val="28"/>
          <w:lang w:val="nl-NL"/>
        </w:rPr>
        <w:t xml:space="preserve"> ban hành các nghị quyết, chủ trương về phát triển kinh tế - xã hội, an sinh xã hội, chú trọng công tác giảm nghèo và xây dựng nông thôn mới, hộ nghèo, hộ cận nghèo tiếp cận được với các chính sách hỗ trợ</w:t>
      </w:r>
      <w:r w:rsidR="001C6859" w:rsidRPr="00F767E2">
        <w:rPr>
          <w:szCs w:val="28"/>
          <w:lang w:val="nl-NL"/>
        </w:rPr>
        <w:t>,</w:t>
      </w:r>
      <w:r w:rsidR="00564FC3" w:rsidRPr="00F767E2">
        <w:rPr>
          <w:szCs w:val="28"/>
          <w:lang w:val="nl-NL"/>
        </w:rPr>
        <w:t xml:space="preserve"> thoát nghèo bền vững. </w:t>
      </w:r>
    </w:p>
    <w:p w14:paraId="24623288" w14:textId="1247EF72" w:rsidR="00EC7EAE" w:rsidRPr="00F767E2" w:rsidRDefault="00564FC3" w:rsidP="00F767E2">
      <w:pPr>
        <w:spacing w:before="120" w:after="120" w:line="340" w:lineRule="exact"/>
        <w:ind w:firstLine="709"/>
        <w:jc w:val="both"/>
        <w:rPr>
          <w:spacing w:val="-2"/>
          <w:szCs w:val="28"/>
          <w:lang w:val="nl-NL"/>
        </w:rPr>
      </w:pPr>
      <w:commentRangeStart w:id="1"/>
      <w:r w:rsidRPr="00F767E2">
        <w:rPr>
          <w:szCs w:val="28"/>
          <w:lang w:val="nl-NL"/>
        </w:rPr>
        <w:t>Trong 5 năm đ</w:t>
      </w:r>
      <w:r w:rsidR="009B3255" w:rsidRPr="00F767E2">
        <w:rPr>
          <w:szCs w:val="28"/>
          <w:lang w:val="nl-NL"/>
        </w:rPr>
        <w:t>ã cấp</w:t>
      </w:r>
      <w:r w:rsidR="009B3255" w:rsidRPr="00F767E2">
        <w:rPr>
          <w:spacing w:val="-4"/>
          <w:szCs w:val="28"/>
          <w:lang w:val="nl-NL"/>
        </w:rPr>
        <w:t xml:space="preserve"> </w:t>
      </w:r>
      <w:r w:rsidR="00DA767D" w:rsidRPr="00F767E2">
        <w:rPr>
          <w:spacing w:val="-4"/>
          <w:szCs w:val="28"/>
          <w:lang w:val="nl-NL"/>
        </w:rPr>
        <w:t>374.917</w:t>
      </w:r>
      <w:r w:rsidR="009B3255" w:rsidRPr="00F767E2">
        <w:rPr>
          <w:spacing w:val="-4"/>
          <w:szCs w:val="28"/>
          <w:lang w:val="nl-NL"/>
        </w:rPr>
        <w:t xml:space="preserve"> thẻ BHYT cho người nghèo, </w:t>
      </w:r>
      <w:r w:rsidR="001C6859" w:rsidRPr="00F767E2">
        <w:rPr>
          <w:spacing w:val="-4"/>
          <w:szCs w:val="28"/>
          <w:lang w:val="nl-NL"/>
        </w:rPr>
        <w:t xml:space="preserve">người cận nghèo và người thuộc hộ gia đình có mức sống trung bình, với tổng </w:t>
      </w:r>
      <w:r w:rsidR="009B3255" w:rsidRPr="00F767E2">
        <w:rPr>
          <w:spacing w:val="-4"/>
          <w:szCs w:val="28"/>
          <w:lang w:val="nl-NL"/>
        </w:rPr>
        <w:t xml:space="preserve">kinh phí hỗ trợ hơn </w:t>
      </w:r>
      <w:r w:rsidR="00DA767D" w:rsidRPr="00F767E2">
        <w:rPr>
          <w:spacing w:val="-4"/>
          <w:szCs w:val="28"/>
          <w:lang w:val="nl-NL"/>
        </w:rPr>
        <w:t>276,8</w:t>
      </w:r>
      <w:r w:rsidR="001C6859" w:rsidRPr="00F767E2">
        <w:rPr>
          <w:spacing w:val="-4"/>
          <w:szCs w:val="28"/>
          <w:lang w:val="nl-NL"/>
        </w:rPr>
        <w:t xml:space="preserve"> </w:t>
      </w:r>
      <w:r w:rsidR="009B3255" w:rsidRPr="00F767E2">
        <w:rPr>
          <w:spacing w:val="-4"/>
          <w:szCs w:val="28"/>
          <w:lang w:val="nl-NL"/>
        </w:rPr>
        <w:t>tỷ đồng.</w:t>
      </w:r>
      <w:commentRangeEnd w:id="1"/>
      <w:r w:rsidRPr="00F767E2">
        <w:rPr>
          <w:rStyle w:val="CommentReference"/>
        </w:rPr>
        <w:commentReference w:id="1"/>
      </w:r>
      <w:r w:rsidR="009B3255" w:rsidRPr="00F767E2">
        <w:rPr>
          <w:spacing w:val="-4"/>
          <w:szCs w:val="28"/>
          <w:lang w:val="nl-NL"/>
        </w:rPr>
        <w:t xml:space="preserve"> </w:t>
      </w:r>
      <w:r w:rsidR="001C6859" w:rsidRPr="00F767E2">
        <w:rPr>
          <w:szCs w:val="28"/>
          <w:lang w:val="nl-NL"/>
        </w:rPr>
        <w:t xml:space="preserve">Tỉnh Thái Bình đã trích ngân sách thực hiện hỗ trợ 100% thẻ BHYT đối với hộ cận nghèo. </w:t>
      </w:r>
      <w:r w:rsidR="009B3255" w:rsidRPr="00F767E2">
        <w:rPr>
          <w:spacing w:val="-2"/>
          <w:szCs w:val="28"/>
          <w:lang w:val="nl-NL"/>
        </w:rPr>
        <w:t>Toàn tỉnh đã thực hiện chính sách hỗ trợ miễ</w:t>
      </w:r>
      <w:r w:rsidR="008E2299" w:rsidRPr="00F767E2">
        <w:rPr>
          <w:spacing w:val="-2"/>
          <w:szCs w:val="28"/>
          <w:lang w:val="nl-NL"/>
        </w:rPr>
        <w:t xml:space="preserve">n </w:t>
      </w:r>
      <w:r w:rsidR="009B3255" w:rsidRPr="00F767E2">
        <w:rPr>
          <w:spacing w:val="-2"/>
          <w:szCs w:val="28"/>
          <w:lang w:val="nl-NL"/>
        </w:rPr>
        <w:t xml:space="preserve">học phí cho </w:t>
      </w:r>
      <w:r w:rsidR="006D0C54" w:rsidRPr="00F767E2">
        <w:rPr>
          <w:spacing w:val="-2"/>
          <w:szCs w:val="28"/>
          <w:lang w:val="nl-NL"/>
        </w:rPr>
        <w:t xml:space="preserve">trên </w:t>
      </w:r>
      <w:r w:rsidR="008E2299" w:rsidRPr="00F767E2">
        <w:rPr>
          <w:spacing w:val="-2"/>
          <w:szCs w:val="28"/>
          <w:lang w:val="nl-NL"/>
        </w:rPr>
        <w:t>58.</w:t>
      </w:r>
      <w:r w:rsidR="006D0C54" w:rsidRPr="00F767E2">
        <w:rPr>
          <w:spacing w:val="-2"/>
          <w:szCs w:val="28"/>
          <w:lang w:val="nl-NL"/>
        </w:rPr>
        <w:t>000</w:t>
      </w:r>
      <w:r w:rsidR="009B3255" w:rsidRPr="00F767E2">
        <w:rPr>
          <w:spacing w:val="-2"/>
          <w:szCs w:val="28"/>
          <w:lang w:val="nl-NL"/>
        </w:rPr>
        <w:t xml:space="preserve"> lượt </w:t>
      </w:r>
      <w:r w:rsidR="009B3255" w:rsidRPr="00F767E2">
        <w:rPr>
          <w:spacing w:val="-2"/>
          <w:szCs w:val="28"/>
          <w:lang w:val="nl-NL"/>
        </w:rPr>
        <w:lastRenderedPageBreak/>
        <w:t>học sinh hộ nghèo,</w:t>
      </w:r>
      <w:r w:rsidR="00EC7EAE" w:rsidRPr="00F767E2">
        <w:rPr>
          <w:spacing w:val="-2"/>
          <w:szCs w:val="28"/>
          <w:lang w:val="nl-NL"/>
        </w:rPr>
        <w:t xml:space="preserve"> giảm học phí cho </w:t>
      </w:r>
      <w:r w:rsidR="006D0C54" w:rsidRPr="00F767E2">
        <w:rPr>
          <w:spacing w:val="-2"/>
          <w:szCs w:val="28"/>
          <w:lang w:val="nl-NL"/>
        </w:rPr>
        <w:t xml:space="preserve">gần </w:t>
      </w:r>
      <w:r w:rsidR="00EC7EAE" w:rsidRPr="00F767E2">
        <w:rPr>
          <w:spacing w:val="-2"/>
          <w:szCs w:val="28"/>
          <w:lang w:val="nl-NL"/>
        </w:rPr>
        <w:t>3</w:t>
      </w:r>
      <w:r w:rsidR="006D0C54" w:rsidRPr="00F767E2">
        <w:rPr>
          <w:spacing w:val="-2"/>
          <w:szCs w:val="28"/>
          <w:lang w:val="nl-NL"/>
        </w:rPr>
        <w:t>9.000</w:t>
      </w:r>
      <w:r w:rsidR="00EC7EAE" w:rsidRPr="00F767E2">
        <w:rPr>
          <w:spacing w:val="-2"/>
          <w:szCs w:val="28"/>
          <w:lang w:val="nl-NL"/>
        </w:rPr>
        <w:t xml:space="preserve"> lượt học sinh thuộc cận nghèo, </w:t>
      </w:r>
      <w:r w:rsidR="009B3255" w:rsidRPr="00F767E2">
        <w:rPr>
          <w:spacing w:val="-2"/>
          <w:szCs w:val="28"/>
          <w:lang w:val="nl-NL"/>
        </w:rPr>
        <w:t xml:space="preserve">hỗ trợ chi phí học tập </w:t>
      </w:r>
      <w:r w:rsidR="006D0C54" w:rsidRPr="00F767E2">
        <w:rPr>
          <w:spacing w:val="-2"/>
          <w:szCs w:val="28"/>
          <w:lang w:val="nl-NL"/>
        </w:rPr>
        <w:t xml:space="preserve">trên </w:t>
      </w:r>
      <w:r w:rsidR="008E2299" w:rsidRPr="00F767E2">
        <w:rPr>
          <w:spacing w:val="-2"/>
          <w:szCs w:val="28"/>
          <w:lang w:val="nl-NL"/>
        </w:rPr>
        <w:t>77.</w:t>
      </w:r>
      <w:r w:rsidR="006D0C54" w:rsidRPr="00F767E2">
        <w:rPr>
          <w:spacing w:val="-2"/>
          <w:szCs w:val="28"/>
          <w:lang w:val="nl-NL"/>
        </w:rPr>
        <w:t>000</w:t>
      </w:r>
      <w:r w:rsidR="009B3255" w:rsidRPr="00F767E2">
        <w:rPr>
          <w:spacing w:val="-2"/>
          <w:szCs w:val="28"/>
          <w:lang w:val="nl-NL"/>
        </w:rPr>
        <w:t xml:space="preserve"> lượt học sinh,</w:t>
      </w:r>
      <w:r w:rsidR="00EC7EAE" w:rsidRPr="00F767E2">
        <w:rPr>
          <w:spacing w:val="-2"/>
          <w:szCs w:val="28"/>
          <w:lang w:val="nl-NL"/>
        </w:rPr>
        <w:t xml:space="preserve"> tổng kinh phí thực hiện </w:t>
      </w:r>
      <w:r w:rsidR="00DA767D" w:rsidRPr="00F767E2">
        <w:rPr>
          <w:spacing w:val="-2"/>
          <w:szCs w:val="28"/>
          <w:lang w:val="nl-NL"/>
        </w:rPr>
        <w:t>trên 68 tỷ đồng</w:t>
      </w:r>
      <w:r w:rsidR="00EC7EAE" w:rsidRPr="00F767E2">
        <w:rPr>
          <w:spacing w:val="-2"/>
          <w:szCs w:val="28"/>
          <w:lang w:val="nl-NL"/>
        </w:rPr>
        <w:t xml:space="preserve">. </w:t>
      </w:r>
      <w:r w:rsidR="009B3255" w:rsidRPr="00F767E2">
        <w:rPr>
          <w:spacing w:val="-2"/>
          <w:szCs w:val="28"/>
          <w:lang w:val="nl-NL"/>
        </w:rPr>
        <w:t xml:space="preserve">Hỗ trợ tiền ăn trưa cho </w:t>
      </w:r>
      <w:r w:rsidR="006D0C54" w:rsidRPr="00F767E2">
        <w:rPr>
          <w:spacing w:val="-2"/>
          <w:szCs w:val="28"/>
          <w:lang w:val="nl-NL"/>
        </w:rPr>
        <w:t xml:space="preserve">trên </w:t>
      </w:r>
      <w:r w:rsidR="008E2299" w:rsidRPr="00F767E2">
        <w:rPr>
          <w:spacing w:val="-2"/>
          <w:szCs w:val="28"/>
          <w:lang w:val="nl-NL"/>
        </w:rPr>
        <w:t>20.</w:t>
      </w:r>
      <w:r w:rsidR="006D0C54" w:rsidRPr="00F767E2">
        <w:rPr>
          <w:spacing w:val="-2"/>
          <w:szCs w:val="28"/>
          <w:lang w:val="nl-NL"/>
        </w:rPr>
        <w:t>000</w:t>
      </w:r>
      <w:r w:rsidR="009B3255" w:rsidRPr="00F767E2">
        <w:rPr>
          <w:spacing w:val="-2"/>
          <w:szCs w:val="28"/>
          <w:lang w:val="nl-NL"/>
        </w:rPr>
        <w:t xml:space="preserve"> lượt trẻ em từ </w:t>
      </w:r>
      <w:r w:rsidR="004F3AE8" w:rsidRPr="00F767E2">
        <w:rPr>
          <w:spacing w:val="-2"/>
          <w:szCs w:val="28"/>
          <w:lang w:val="nl-NL"/>
        </w:rPr>
        <w:t xml:space="preserve">3-5 </w:t>
      </w:r>
      <w:r w:rsidR="009B3255" w:rsidRPr="00F767E2">
        <w:rPr>
          <w:spacing w:val="-2"/>
          <w:szCs w:val="28"/>
          <w:lang w:val="nl-NL"/>
        </w:rPr>
        <w:t>tuổi học mầm non với kinh phí trên 10</w:t>
      </w:r>
      <w:r w:rsidR="008E2299" w:rsidRPr="00F767E2">
        <w:rPr>
          <w:spacing w:val="-2"/>
          <w:szCs w:val="28"/>
          <w:lang w:val="nl-NL"/>
        </w:rPr>
        <w:t>,7</w:t>
      </w:r>
      <w:r w:rsidR="009B3255" w:rsidRPr="00F767E2">
        <w:rPr>
          <w:spacing w:val="-2"/>
          <w:szCs w:val="28"/>
          <w:lang w:val="nl-NL"/>
        </w:rPr>
        <w:t xml:space="preserve"> tỷ đồng</w:t>
      </w:r>
      <w:r w:rsidR="00EC7EAE" w:rsidRPr="00F767E2">
        <w:rPr>
          <w:spacing w:val="-2"/>
          <w:szCs w:val="28"/>
          <w:lang w:val="nl-NL"/>
        </w:rPr>
        <w:t>.</w:t>
      </w:r>
    </w:p>
    <w:p w14:paraId="4FCF14C6" w14:textId="1837CDFD" w:rsidR="001821BB" w:rsidRPr="00F767E2" w:rsidRDefault="00361F5A" w:rsidP="00F767E2">
      <w:pPr>
        <w:pStyle w:val="Normal3"/>
        <w:spacing w:before="120" w:after="120" w:line="340" w:lineRule="exact"/>
        <w:ind w:firstLine="709"/>
        <w:jc w:val="both"/>
        <w:rPr>
          <w:color w:val="auto"/>
        </w:rPr>
      </w:pPr>
      <w:r w:rsidRPr="00F767E2">
        <w:rPr>
          <w:color w:val="auto"/>
          <w:spacing w:val="-2"/>
        </w:rPr>
        <w:t>Các doanh nghiệp bưu chính viễn thông không ngừng nâng cao các dịch vụ bưu chính, viễn thông để đáp ứng nhu cầu trao đổi thông tin liên lạc của các tổ chức, cá nhân trong tỉnh, góp phần phát triển kinh tế xã hội, giảm nghèo bền vững</w:t>
      </w:r>
      <w:r w:rsidR="001C6859" w:rsidRPr="00F767E2">
        <w:rPr>
          <w:color w:val="auto"/>
          <w:spacing w:val="-2"/>
        </w:rPr>
        <w:t xml:space="preserve">, đã hỗ trợ </w:t>
      </w:r>
      <w:r w:rsidR="006D0C54" w:rsidRPr="00F767E2">
        <w:rPr>
          <w:color w:val="auto"/>
          <w:spacing w:val="-2"/>
        </w:rPr>
        <w:t xml:space="preserve">gần </w:t>
      </w:r>
      <w:r w:rsidRPr="00F767E2">
        <w:rPr>
          <w:color w:val="auto"/>
          <w:spacing w:val="-2"/>
        </w:rPr>
        <w:t>4</w:t>
      </w:r>
      <w:r w:rsidR="006D0C54" w:rsidRPr="00F767E2">
        <w:rPr>
          <w:color w:val="auto"/>
          <w:spacing w:val="-2"/>
        </w:rPr>
        <w:t xml:space="preserve">3.000 </w:t>
      </w:r>
      <w:r w:rsidRPr="00F767E2">
        <w:rPr>
          <w:color w:val="auto"/>
          <w:spacing w:val="-2"/>
        </w:rPr>
        <w:t>hộ nghèo, hộ cận nghèo đầu thu truyền hình số mặt đất.</w:t>
      </w:r>
      <w:r w:rsidR="001821BB" w:rsidRPr="00F767E2">
        <w:rPr>
          <w:color w:val="auto"/>
          <w:spacing w:val="-2"/>
        </w:rPr>
        <w:t xml:space="preserve"> </w:t>
      </w:r>
      <w:r w:rsidR="001C6859" w:rsidRPr="00F767E2">
        <w:rPr>
          <w:color w:val="auto"/>
        </w:rPr>
        <w:t xml:space="preserve">Trong 5 năm, toàn tỉnh có </w:t>
      </w:r>
      <w:r w:rsidR="004F3AE8" w:rsidRPr="00F767E2">
        <w:rPr>
          <w:color w:val="auto"/>
        </w:rPr>
        <w:t>82.732</w:t>
      </w:r>
      <w:r w:rsidR="001C6859" w:rsidRPr="00F767E2">
        <w:rPr>
          <w:color w:val="auto"/>
        </w:rPr>
        <w:t xml:space="preserve"> hộ nghèo, hộ cận nghèo và hộ mới thoát nghèo được hỗ trợ với tổng kinh phí </w:t>
      </w:r>
      <w:r w:rsidR="004F3AE8" w:rsidRPr="00F767E2">
        <w:rPr>
          <w:color w:val="auto"/>
        </w:rPr>
        <w:t>3.152</w:t>
      </w:r>
      <w:r w:rsidR="001C6859" w:rsidRPr="00F767E2">
        <w:rPr>
          <w:color w:val="auto"/>
        </w:rPr>
        <w:t xml:space="preserve"> tỷ đồng. </w:t>
      </w:r>
      <w:r w:rsidR="001821BB" w:rsidRPr="00F767E2">
        <w:rPr>
          <w:color w:val="auto"/>
        </w:rPr>
        <w:t>Chính sách cho vay tín dụng ưu đãi hộ nghèo, hộ cận nghèo</w:t>
      </w:r>
      <w:r w:rsidR="0068107A" w:rsidRPr="00F767E2">
        <w:rPr>
          <w:color w:val="auto"/>
        </w:rPr>
        <w:t xml:space="preserve"> hộ mới thoát nghèo có điều kiện tự vươn lên, tạo việc làm nâng cao đời sống, thu nhập, đảm bảo an sinh xã hội trên địa bàn, xây dựng nông thôn mới, góp phần làm thay đổi cơ bản nhận thức từ việc cấp không, cho không sang vay vốn có hoàn trả, nâng cao ý thức trách nhiệm trong việc sử dụng vốn.</w:t>
      </w:r>
      <w:r w:rsidR="001821BB" w:rsidRPr="00F767E2">
        <w:rPr>
          <w:color w:val="auto"/>
        </w:rPr>
        <w:t xml:space="preserve"> </w:t>
      </w:r>
    </w:p>
    <w:p w14:paraId="2E609D59" w14:textId="5E871647" w:rsidR="00277DCB" w:rsidRPr="00F767E2" w:rsidRDefault="00EC7EAE" w:rsidP="00F767E2">
      <w:pPr>
        <w:spacing w:before="120" w:after="120" w:line="340" w:lineRule="exact"/>
        <w:ind w:firstLine="709"/>
        <w:jc w:val="both"/>
        <w:rPr>
          <w:lang w:val="nl-NL"/>
        </w:rPr>
      </w:pPr>
      <w:r w:rsidRPr="00F767E2">
        <w:rPr>
          <w:lang w:val="nl-NL"/>
        </w:rPr>
        <w:t>Tỉnh Thái Bình xây dựng đề án hỗ trợ hộ nghèo xây dựng nhà ở</w:t>
      </w:r>
      <w:r w:rsidR="001C6859" w:rsidRPr="00F767E2">
        <w:rPr>
          <w:lang w:val="nl-NL"/>
        </w:rPr>
        <w:t xml:space="preserve">; </w:t>
      </w:r>
      <w:r w:rsidR="00361F5A" w:rsidRPr="00F767E2">
        <w:rPr>
          <w:spacing w:val="-2"/>
          <w:lang w:val="nl-NL"/>
        </w:rPr>
        <w:t xml:space="preserve">đã </w:t>
      </w:r>
      <w:r w:rsidR="001C6859" w:rsidRPr="00F767E2">
        <w:rPr>
          <w:spacing w:val="-2"/>
          <w:lang w:val="nl-NL"/>
        </w:rPr>
        <w:t>hỗ trợ</w:t>
      </w:r>
      <w:r w:rsidR="00361F5A" w:rsidRPr="00F767E2">
        <w:rPr>
          <w:spacing w:val="-2"/>
          <w:lang w:val="nl-NL"/>
        </w:rPr>
        <w:t xml:space="preserve"> </w:t>
      </w:r>
      <w:r w:rsidR="006D0C54" w:rsidRPr="00F767E2">
        <w:rPr>
          <w:spacing w:val="-2"/>
          <w:lang w:val="nl-NL"/>
        </w:rPr>
        <w:t>gần 500</w:t>
      </w:r>
      <w:r w:rsidR="00361F5A" w:rsidRPr="00F767E2">
        <w:rPr>
          <w:spacing w:val="-2"/>
          <w:lang w:val="nl-NL"/>
        </w:rPr>
        <w:t xml:space="preserve"> hộ nghèo trên địa bàn tỉnh xây mới và sửa chữa nhà ở với tổng kinh phí </w:t>
      </w:r>
      <w:r w:rsidR="006D0C54" w:rsidRPr="00F767E2">
        <w:rPr>
          <w:spacing w:val="-2"/>
          <w:lang w:val="nl-NL"/>
        </w:rPr>
        <w:t>gần</w:t>
      </w:r>
      <w:commentRangeStart w:id="2"/>
      <w:r w:rsidR="00361F5A" w:rsidRPr="00F767E2">
        <w:rPr>
          <w:spacing w:val="-2"/>
          <w:lang w:val="nl-NL"/>
        </w:rPr>
        <w:t xml:space="preserve"> </w:t>
      </w:r>
      <w:commentRangeEnd w:id="2"/>
      <w:r w:rsidR="001C6859" w:rsidRPr="00F767E2">
        <w:rPr>
          <w:rStyle w:val="CommentReference"/>
        </w:rPr>
        <w:commentReference w:id="2"/>
      </w:r>
      <w:r w:rsidR="006D0C54" w:rsidRPr="00F767E2">
        <w:rPr>
          <w:spacing w:val="-2"/>
          <w:lang w:val="nl-NL"/>
        </w:rPr>
        <w:t>12 tỷ</w:t>
      </w:r>
      <w:r w:rsidR="00361F5A" w:rsidRPr="00F767E2">
        <w:rPr>
          <w:spacing w:val="-2"/>
          <w:lang w:val="nl-NL"/>
        </w:rPr>
        <w:t xml:space="preserve"> </w:t>
      </w:r>
      <w:r w:rsidR="006D0C54" w:rsidRPr="00F767E2">
        <w:rPr>
          <w:spacing w:val="-2"/>
          <w:lang w:val="nl-NL"/>
        </w:rPr>
        <w:t>đồng (trong đó 10,</w:t>
      </w:r>
      <w:r w:rsidR="00361F5A" w:rsidRPr="00F767E2">
        <w:rPr>
          <w:spacing w:val="-2"/>
          <w:lang w:val="nl-NL"/>
        </w:rPr>
        <w:t>7</w:t>
      </w:r>
      <w:r w:rsidR="006D0C54" w:rsidRPr="00F767E2">
        <w:rPr>
          <w:spacing w:val="-2"/>
          <w:lang w:val="nl-NL"/>
        </w:rPr>
        <w:t xml:space="preserve"> tỷ </w:t>
      </w:r>
      <w:r w:rsidR="00361F5A" w:rsidRPr="00F767E2">
        <w:rPr>
          <w:spacing w:val="-2"/>
          <w:lang w:val="nl-NL"/>
        </w:rPr>
        <w:t>đồng từ nguồn vốn vay Ngân hàng Chính sách xã hộ</w:t>
      </w:r>
      <w:r w:rsidR="006D0C54" w:rsidRPr="00F767E2">
        <w:rPr>
          <w:spacing w:val="-2"/>
          <w:lang w:val="nl-NL"/>
        </w:rPr>
        <w:t>i, 1,3 tỷ</w:t>
      </w:r>
      <w:r w:rsidR="00361F5A" w:rsidRPr="00F767E2">
        <w:rPr>
          <w:spacing w:val="-2"/>
          <w:lang w:val="nl-NL"/>
        </w:rPr>
        <w:t xml:space="preserve"> từ ngân sách tỉnh). </w:t>
      </w:r>
      <w:r w:rsidR="001C6859" w:rsidRPr="00F767E2">
        <w:rPr>
          <w:spacing w:val="-2"/>
          <w:szCs w:val="28"/>
          <w:lang w:val="nl-NL"/>
        </w:rPr>
        <w:t>Hỗ trợ</w:t>
      </w:r>
      <w:r w:rsidR="000902DE" w:rsidRPr="00F767E2">
        <w:rPr>
          <w:spacing w:val="-2"/>
          <w:szCs w:val="28"/>
          <w:lang w:val="nl-NL"/>
        </w:rPr>
        <w:t xml:space="preserve"> trên 120.</w:t>
      </w:r>
      <w:r w:rsidR="006D0C54" w:rsidRPr="00F767E2">
        <w:rPr>
          <w:spacing w:val="-2"/>
          <w:szCs w:val="28"/>
          <w:lang w:val="nl-NL"/>
        </w:rPr>
        <w:t>000</w:t>
      </w:r>
      <w:r w:rsidR="000902DE" w:rsidRPr="00F767E2">
        <w:rPr>
          <w:spacing w:val="-2"/>
          <w:szCs w:val="28"/>
          <w:lang w:val="nl-NL"/>
        </w:rPr>
        <w:t xml:space="preserve"> lượt hộ nghèo tiền điện </w:t>
      </w:r>
      <w:r w:rsidR="001C6859" w:rsidRPr="00F767E2">
        <w:rPr>
          <w:spacing w:val="-2"/>
          <w:szCs w:val="28"/>
          <w:lang w:val="nl-NL"/>
        </w:rPr>
        <w:t xml:space="preserve">sinh hoạt, </w:t>
      </w:r>
      <w:r w:rsidR="000902DE" w:rsidRPr="00F767E2">
        <w:rPr>
          <w:spacing w:val="-2"/>
          <w:szCs w:val="28"/>
          <w:lang w:val="nl-NL"/>
        </w:rPr>
        <w:t xml:space="preserve">với tổng kinh phí trên 70,9 tỷ đồng. </w:t>
      </w:r>
      <w:r w:rsidR="000902DE" w:rsidRPr="00F767E2">
        <w:rPr>
          <w:lang w:val="nl-NL"/>
        </w:rPr>
        <w:t xml:space="preserve">Thực hiện chính sách trợ cấp xã hội thường </w:t>
      </w:r>
      <w:commentRangeStart w:id="3"/>
      <w:r w:rsidR="000902DE" w:rsidRPr="00F767E2">
        <w:rPr>
          <w:lang w:val="nl-NL"/>
        </w:rPr>
        <w:t xml:space="preserve">xuyên theo Nghị định số 136/2013/NĐ-CP cho </w:t>
      </w:r>
      <w:r w:rsidR="006D0C54" w:rsidRPr="00F767E2">
        <w:rPr>
          <w:lang w:val="nl-NL"/>
        </w:rPr>
        <w:t>gần 114.000</w:t>
      </w:r>
      <w:r w:rsidR="000902DE" w:rsidRPr="00F767E2">
        <w:rPr>
          <w:lang w:val="nl-NL"/>
        </w:rPr>
        <w:t xml:space="preserve"> đối tượng bảo trợ xã hội</w:t>
      </w:r>
      <w:r w:rsidR="00277DCB" w:rsidRPr="00F767E2">
        <w:rPr>
          <w:lang w:val="nl-NL"/>
        </w:rPr>
        <w:t xml:space="preserve">, bình quân </w:t>
      </w:r>
      <w:r w:rsidR="0068107A" w:rsidRPr="00F767E2">
        <w:rPr>
          <w:lang w:val="nl-NL"/>
        </w:rPr>
        <w:t>500</w:t>
      </w:r>
      <w:r w:rsidR="00277DCB" w:rsidRPr="00F767E2">
        <w:rPr>
          <w:lang w:val="nl-NL"/>
        </w:rPr>
        <w:t xml:space="preserve"> tỷ đồng/ năm.</w:t>
      </w:r>
      <w:commentRangeEnd w:id="3"/>
      <w:r w:rsidR="00277DCB" w:rsidRPr="00F767E2">
        <w:rPr>
          <w:rStyle w:val="CommentReference"/>
        </w:rPr>
        <w:commentReference w:id="3"/>
      </w:r>
    </w:p>
    <w:p w14:paraId="2D567FBD" w14:textId="32CE915A" w:rsidR="001E7B5E" w:rsidRPr="00F767E2" w:rsidRDefault="00277DCB" w:rsidP="00F767E2">
      <w:pPr>
        <w:pStyle w:val="Normal3"/>
        <w:spacing w:before="120" w:after="120" w:line="340" w:lineRule="exact"/>
        <w:ind w:firstLine="709"/>
        <w:jc w:val="both"/>
        <w:rPr>
          <w:color w:val="auto"/>
        </w:rPr>
      </w:pPr>
      <w:r w:rsidRPr="00F767E2">
        <w:rPr>
          <w:color w:val="auto"/>
        </w:rPr>
        <w:t>Để hỗ trợ hộ nghèo thoát nghèo bền vững, tỉnh</w:t>
      </w:r>
      <w:r w:rsidR="001C6859" w:rsidRPr="00F767E2">
        <w:rPr>
          <w:color w:val="auto"/>
        </w:rPr>
        <w:t xml:space="preserve"> Thái Bình</w:t>
      </w:r>
      <w:r w:rsidRPr="00F767E2">
        <w:rPr>
          <w:color w:val="auto"/>
        </w:rPr>
        <w:t xml:space="preserve"> </w:t>
      </w:r>
      <w:r w:rsidR="001C6859" w:rsidRPr="00F767E2">
        <w:rPr>
          <w:color w:val="auto"/>
        </w:rPr>
        <w:t>triển khai</w:t>
      </w:r>
      <w:r w:rsidRPr="00F767E2">
        <w:rPr>
          <w:color w:val="auto"/>
        </w:rPr>
        <w:t xml:space="preserve"> thực hiện các</w:t>
      </w:r>
      <w:r w:rsidR="001E7B5E" w:rsidRPr="00F767E2">
        <w:rPr>
          <w:color w:val="auto"/>
        </w:rPr>
        <w:t xml:space="preserve"> dự án </w:t>
      </w:r>
      <w:r w:rsidR="001C6859" w:rsidRPr="00F767E2">
        <w:rPr>
          <w:color w:val="auto"/>
        </w:rPr>
        <w:t xml:space="preserve">thuộc </w:t>
      </w:r>
      <w:r w:rsidR="001E7B5E" w:rsidRPr="00F767E2">
        <w:rPr>
          <w:color w:val="auto"/>
        </w:rPr>
        <w:t>Chương trình mục tiêu quốc gia giả</w:t>
      </w:r>
      <w:r w:rsidRPr="00F767E2">
        <w:rPr>
          <w:color w:val="auto"/>
        </w:rPr>
        <w:t xml:space="preserve">m nghèo. </w:t>
      </w:r>
      <w:r w:rsidRPr="00F767E2">
        <w:rPr>
          <w:color w:val="auto"/>
          <w:highlight w:val="white"/>
        </w:rPr>
        <w:t xml:space="preserve">Đã hỗ </w:t>
      </w:r>
      <w:r w:rsidRPr="00F767E2">
        <w:rPr>
          <w:color w:val="auto"/>
        </w:rPr>
        <w:t>trợ cho cho 891 hộ (628 hộ nghèo, 246 hộ cận nghèo, 17</w:t>
      </w:r>
      <w:r w:rsidR="006D0C54" w:rsidRPr="00F767E2">
        <w:rPr>
          <w:color w:val="auto"/>
        </w:rPr>
        <w:t xml:space="preserve"> </w:t>
      </w:r>
      <w:r w:rsidRPr="00F767E2">
        <w:rPr>
          <w:color w:val="auto"/>
        </w:rPr>
        <w:t xml:space="preserve">hộ mới thoát nghèo), tổng kinh phí 19.284 triệu đồng thực hiện  dự án phát triển nuôi bò sinh sản và trồng cây đinh lăng lá nhỏ từ Dự án: </w:t>
      </w:r>
      <w:r w:rsidR="001E7B5E" w:rsidRPr="00F767E2">
        <w:rPr>
          <w:color w:val="auto"/>
        </w:rPr>
        <w:t xml:space="preserve">Hỗ trợ phát triển sản xuất, đa dạng hóa sinh kế nhân rộng mô hình giảm nghèo trên địa bàn các xã ngoài Chương trình 30a, Chương trình 135. </w:t>
      </w:r>
      <w:r w:rsidRPr="00F767E2">
        <w:rPr>
          <w:color w:val="auto"/>
        </w:rPr>
        <w:t xml:space="preserve">Phối hợp tổ chức truyền thông trực tiếp cho </w:t>
      </w:r>
      <w:r w:rsidR="006D0C54" w:rsidRPr="00F767E2">
        <w:rPr>
          <w:color w:val="auto"/>
        </w:rPr>
        <w:t xml:space="preserve">trên </w:t>
      </w:r>
      <w:r w:rsidRPr="00F767E2">
        <w:rPr>
          <w:color w:val="auto"/>
        </w:rPr>
        <w:t>20.</w:t>
      </w:r>
      <w:r w:rsidR="006D0C54" w:rsidRPr="00F767E2">
        <w:rPr>
          <w:color w:val="auto"/>
        </w:rPr>
        <w:t>000</w:t>
      </w:r>
      <w:r w:rsidRPr="00F767E2">
        <w:rPr>
          <w:color w:val="auto"/>
        </w:rPr>
        <w:t xml:space="preserve"> người dân tại các xã có tỷ lệ hộ nghèo cao. Tổ chức tập huấn cho </w:t>
      </w:r>
      <w:r w:rsidR="006D0C54" w:rsidRPr="00F767E2">
        <w:rPr>
          <w:color w:val="auto"/>
        </w:rPr>
        <w:t xml:space="preserve">trên </w:t>
      </w:r>
      <w:r w:rsidRPr="00F767E2">
        <w:rPr>
          <w:color w:val="auto"/>
        </w:rPr>
        <w:t>13.</w:t>
      </w:r>
      <w:r w:rsidR="006D0C54" w:rsidRPr="00F767E2">
        <w:rPr>
          <w:color w:val="auto"/>
        </w:rPr>
        <w:t>000</w:t>
      </w:r>
      <w:r w:rsidRPr="00F767E2">
        <w:rPr>
          <w:color w:val="auto"/>
        </w:rPr>
        <w:t xml:space="preserve"> lượt cán bộ làm công tác giảm nghèo từ tỉnh xuống cơ sở, trực tiếp bí thư, trưởng, phó thôn/ tổ dân phố, trao đổi trực tiếp cách thức rà soát, giúp đỡ hộ nghèo, hộ cận nghèo thoát nghèo và cận nghèo, phương pháp xây dựng kế hoạch thực hiện với sự tham gia của người dân ở cộng đồng. Tham mưu </w:t>
      </w:r>
      <w:r w:rsidR="006D0C54" w:rsidRPr="00F767E2">
        <w:rPr>
          <w:color w:val="auto"/>
        </w:rPr>
        <w:t xml:space="preserve">Tỉnh ủy, </w:t>
      </w:r>
      <w:r w:rsidRPr="00F767E2">
        <w:rPr>
          <w:color w:val="auto"/>
        </w:rPr>
        <w:t>Hội đồng nhân dân tỉnh, Ủy ban Mặt trận tổ quốc Việt Nam tỉnh</w:t>
      </w:r>
      <w:r w:rsidR="006D0C54" w:rsidRPr="00F767E2">
        <w:rPr>
          <w:color w:val="auto"/>
        </w:rPr>
        <w:t xml:space="preserve"> </w:t>
      </w:r>
      <w:r w:rsidRPr="00F767E2">
        <w:rPr>
          <w:color w:val="auto"/>
        </w:rPr>
        <w:t>tổ chức kiểm tra, giám sát tại</w:t>
      </w:r>
      <w:r w:rsidR="001821BB" w:rsidRPr="00F767E2">
        <w:rPr>
          <w:color w:val="auto"/>
        </w:rPr>
        <w:t xml:space="preserve"> cơ sở; </w:t>
      </w:r>
      <w:r w:rsidRPr="00F767E2">
        <w:rPr>
          <w:color w:val="auto"/>
        </w:rPr>
        <w:t xml:space="preserve">chỉ đạo tổ chức kiểm tra việc tiếp cận chính sách giảm nghèo </w:t>
      </w:r>
      <w:r w:rsidR="001821BB" w:rsidRPr="00F767E2">
        <w:rPr>
          <w:color w:val="auto"/>
        </w:rPr>
        <w:t>tại các xã, phường, thị trấn</w:t>
      </w:r>
      <w:r w:rsidRPr="00F767E2">
        <w:rPr>
          <w:color w:val="auto"/>
        </w:rPr>
        <w:t xml:space="preserve">. Qua </w:t>
      </w:r>
      <w:r w:rsidR="001821BB" w:rsidRPr="00F767E2">
        <w:rPr>
          <w:color w:val="auto"/>
        </w:rPr>
        <w:t>đó</w:t>
      </w:r>
      <w:r w:rsidRPr="00F767E2">
        <w:rPr>
          <w:color w:val="auto"/>
        </w:rPr>
        <w:t xml:space="preserve">, giúp cho các địa phương hiểu rõ hơn về bản chất, phương thức thực hiện và cũng </w:t>
      </w:r>
      <w:r w:rsidR="001821BB" w:rsidRPr="00F767E2">
        <w:rPr>
          <w:color w:val="auto"/>
        </w:rPr>
        <w:t xml:space="preserve">nắm bắt </w:t>
      </w:r>
      <w:r w:rsidRPr="00F767E2">
        <w:rPr>
          <w:color w:val="auto"/>
        </w:rPr>
        <w:t>những khó khăn, vướng mắc trong việc thực hiện chính sách giảm nghèo tại cơ sở.</w:t>
      </w:r>
    </w:p>
    <w:p w14:paraId="3230C5DB" w14:textId="049C3894" w:rsidR="007F4544" w:rsidRPr="00F767E2" w:rsidRDefault="006D0C54" w:rsidP="00F767E2">
      <w:pPr>
        <w:pStyle w:val="Normal3"/>
        <w:spacing w:before="120" w:after="120" w:line="340" w:lineRule="exact"/>
        <w:ind w:firstLine="709"/>
        <w:jc w:val="both"/>
        <w:rPr>
          <w:i/>
          <w:color w:val="auto"/>
        </w:rPr>
      </w:pPr>
      <w:r w:rsidRPr="00F767E2">
        <w:rPr>
          <w:i/>
          <w:color w:val="auto"/>
        </w:rPr>
        <w:t>Giai đoạn 2016-2020, c</w:t>
      </w:r>
      <w:r w:rsidR="00255EAA" w:rsidRPr="00F767E2">
        <w:rPr>
          <w:i/>
          <w:color w:val="auto"/>
        </w:rPr>
        <w:t xml:space="preserve">ông tác </w:t>
      </w:r>
      <w:r w:rsidR="00EF23DB" w:rsidRPr="00F767E2">
        <w:rPr>
          <w:i/>
          <w:color w:val="auto"/>
        </w:rPr>
        <w:t xml:space="preserve">giảm nghèo của tỉnh Thái Bình đạt được kết quả </w:t>
      </w:r>
      <w:r w:rsidR="001821BB" w:rsidRPr="00F767E2">
        <w:rPr>
          <w:i/>
          <w:color w:val="auto"/>
        </w:rPr>
        <w:t>tích cực, tuy nhiên</w:t>
      </w:r>
      <w:r w:rsidR="00EF23DB" w:rsidRPr="00F767E2">
        <w:rPr>
          <w:i/>
          <w:color w:val="auto"/>
        </w:rPr>
        <w:t xml:space="preserve"> </w:t>
      </w:r>
      <w:r w:rsidR="001821BB" w:rsidRPr="00F767E2">
        <w:rPr>
          <w:i/>
          <w:color w:val="auto"/>
        </w:rPr>
        <w:t xml:space="preserve">trong quá trình thực hiện, </w:t>
      </w:r>
      <w:r w:rsidR="00255EAA" w:rsidRPr="00F767E2">
        <w:rPr>
          <w:i/>
          <w:color w:val="auto"/>
        </w:rPr>
        <w:t xml:space="preserve">vẫn còn một số </w:t>
      </w:r>
      <w:r w:rsidRPr="00F767E2">
        <w:rPr>
          <w:i/>
          <w:color w:val="auto"/>
        </w:rPr>
        <w:t>khó khăn</w:t>
      </w:r>
      <w:r w:rsidR="00EF23DB" w:rsidRPr="00F767E2">
        <w:rPr>
          <w:i/>
          <w:color w:val="auto"/>
        </w:rPr>
        <w:t>,</w:t>
      </w:r>
      <w:r w:rsidR="00255EAA" w:rsidRPr="00F767E2">
        <w:rPr>
          <w:i/>
          <w:color w:val="auto"/>
        </w:rPr>
        <w:t xml:space="preserve"> hạn chế:</w:t>
      </w:r>
    </w:p>
    <w:p w14:paraId="1423404C" w14:textId="1441C6D0" w:rsidR="00255EAA" w:rsidRPr="00F767E2" w:rsidRDefault="00255EAA" w:rsidP="00F767E2">
      <w:pPr>
        <w:pStyle w:val="Normal3"/>
        <w:spacing w:before="120" w:after="120" w:line="340" w:lineRule="exact"/>
        <w:ind w:firstLine="709"/>
        <w:jc w:val="both"/>
        <w:rPr>
          <w:color w:val="auto"/>
        </w:rPr>
      </w:pPr>
      <w:r w:rsidRPr="00F767E2">
        <w:rPr>
          <w:color w:val="auto"/>
        </w:rPr>
        <w:lastRenderedPageBreak/>
        <w:t>- Hộ nghèo thuộc nhóm đối tượng bảo trợ xã hội chiếm tỷ lệ cao (57,76%), nên hầu như nhóm này không giảm, do vậy ảnh hưởng đến việc thực hiện mục tiêu giảm tỷ lệ hộ nghèo</w:t>
      </w:r>
      <w:r w:rsidR="001821BB" w:rsidRPr="00F767E2">
        <w:rPr>
          <w:color w:val="auto"/>
        </w:rPr>
        <w:t xml:space="preserve"> của tỉnh;</w:t>
      </w:r>
    </w:p>
    <w:p w14:paraId="27666B81" w14:textId="77777777" w:rsidR="00EF23DB" w:rsidRPr="00F767E2" w:rsidRDefault="00EF23DB" w:rsidP="00F767E2">
      <w:pPr>
        <w:pStyle w:val="Normal3"/>
        <w:spacing w:before="120" w:after="120" w:line="340" w:lineRule="exact"/>
        <w:ind w:firstLine="709"/>
        <w:jc w:val="both"/>
        <w:rPr>
          <w:color w:val="auto"/>
        </w:rPr>
      </w:pPr>
      <w:r w:rsidRPr="00F767E2">
        <w:rPr>
          <w:color w:val="auto"/>
        </w:rPr>
        <w:t xml:space="preserve"> - Công tác tuyên truyền về phương pháp tiếp cận đa chiều tại cơ sở còn hạn chế  nên nhiều người dân chưa biết hoặc chưa nắm rõ phương pháp điều tra, rà soát, dẫn đến thắc mắc, yêu cầu và mong muốn được vào danh sách hộ nghèo.</w:t>
      </w:r>
    </w:p>
    <w:p w14:paraId="1F37056D" w14:textId="77777777" w:rsidR="00EF23DB" w:rsidRPr="00F767E2" w:rsidRDefault="00EF23DB" w:rsidP="00F767E2">
      <w:pPr>
        <w:pStyle w:val="Normal3"/>
        <w:spacing w:before="120" w:after="120" w:line="340" w:lineRule="exact"/>
        <w:ind w:firstLine="709"/>
        <w:jc w:val="both"/>
        <w:rPr>
          <w:color w:val="auto"/>
        </w:rPr>
      </w:pPr>
      <w:r w:rsidRPr="00F767E2">
        <w:rPr>
          <w:color w:val="auto"/>
        </w:rPr>
        <w:t>- Trình độ nhận thức, tính trông chờ ỷ lại của bản thân người nghèo, chưa thấy rõ trách nhiệm của mình trong công cuộc giảm nghèo chung của xã hội, dẫn đến hiệu quả của chương trình giảm nghèo còn thiếu tính bền vững.</w:t>
      </w:r>
    </w:p>
    <w:p w14:paraId="1CD7E25B" w14:textId="21B480CE" w:rsidR="002B2E44" w:rsidRPr="00F767E2" w:rsidRDefault="006D0C54" w:rsidP="00F767E2">
      <w:pPr>
        <w:pStyle w:val="Normal2"/>
        <w:spacing w:before="120" w:after="120" w:line="340" w:lineRule="exact"/>
        <w:ind w:firstLine="709"/>
        <w:jc w:val="both"/>
        <w:rPr>
          <w:i/>
          <w:color w:val="auto"/>
        </w:rPr>
      </w:pPr>
      <w:r w:rsidRPr="00F767E2">
        <w:rPr>
          <w:i/>
          <w:color w:val="auto"/>
        </w:rPr>
        <w:t xml:space="preserve">Khắc phục </w:t>
      </w:r>
      <w:r w:rsidR="002B2E44" w:rsidRPr="00F767E2">
        <w:rPr>
          <w:i/>
          <w:color w:val="auto"/>
        </w:rPr>
        <w:t>những hạn chế nêu trên</w:t>
      </w:r>
      <w:r w:rsidRPr="00F767E2">
        <w:rPr>
          <w:i/>
          <w:color w:val="auto"/>
        </w:rPr>
        <w:t>,</w:t>
      </w:r>
      <w:r w:rsidR="002B2E44" w:rsidRPr="00F767E2">
        <w:rPr>
          <w:i/>
          <w:color w:val="auto"/>
        </w:rPr>
        <w:t xml:space="preserve"> để làm tốt công tác giảm nghèo giai đoạn 2021-2025. Tỉnh Thái Bình </w:t>
      </w:r>
      <w:r w:rsidRPr="00F767E2">
        <w:rPr>
          <w:i/>
          <w:color w:val="auto"/>
        </w:rPr>
        <w:t>xây dựng</w:t>
      </w:r>
      <w:r w:rsidR="002B2E44" w:rsidRPr="00F767E2">
        <w:rPr>
          <w:i/>
          <w:color w:val="auto"/>
        </w:rPr>
        <w:t xml:space="preserve"> mục tiêu và giải pháp như sau:</w:t>
      </w:r>
    </w:p>
    <w:p w14:paraId="21137E49" w14:textId="525F7CC1" w:rsidR="002B2E44" w:rsidRPr="00F767E2" w:rsidRDefault="001821BB" w:rsidP="00F767E2">
      <w:pPr>
        <w:pStyle w:val="Normal2"/>
        <w:spacing w:before="120" w:after="120" w:line="340" w:lineRule="exact"/>
        <w:ind w:firstLine="709"/>
        <w:jc w:val="both"/>
        <w:rPr>
          <w:color w:val="auto"/>
        </w:rPr>
      </w:pPr>
      <w:r w:rsidRPr="00F767E2">
        <w:rPr>
          <w:color w:val="auto"/>
        </w:rPr>
        <w:t>Thái Bình phấn đấu mục tiêu:</w:t>
      </w:r>
      <w:r w:rsidR="002B2E44" w:rsidRPr="00F767E2">
        <w:rPr>
          <w:color w:val="auto"/>
        </w:rPr>
        <w:t xml:space="preserve"> Đến năm 2025, giảm 1/3 quy mô số hộ nghèo trở lên so với năm 2021 (theo chuẩn nghèo giai đoạn 2021-2025)</w:t>
      </w:r>
    </w:p>
    <w:p w14:paraId="03E081B7" w14:textId="05E8243B" w:rsidR="002B2E44" w:rsidRPr="00F767E2" w:rsidRDefault="001821BB" w:rsidP="00F767E2">
      <w:pPr>
        <w:pStyle w:val="Normal2"/>
        <w:spacing w:before="120" w:after="120" w:line="340" w:lineRule="exact"/>
        <w:ind w:firstLine="709"/>
        <w:jc w:val="both"/>
        <w:rPr>
          <w:color w:val="auto"/>
        </w:rPr>
      </w:pPr>
      <w:r w:rsidRPr="00F767E2">
        <w:rPr>
          <w:color w:val="auto"/>
        </w:rPr>
        <w:t xml:space="preserve">Để đạt được mục tiêu này, </w:t>
      </w:r>
      <w:r w:rsidR="006D0C54" w:rsidRPr="00F767E2">
        <w:rPr>
          <w:color w:val="auto"/>
        </w:rPr>
        <w:t xml:space="preserve">cấp ủy, chính quyền và </w:t>
      </w:r>
      <w:r w:rsidR="00123D45" w:rsidRPr="00F767E2">
        <w:rPr>
          <w:color w:val="auto"/>
        </w:rPr>
        <w:t xml:space="preserve">nhân dân tỉnh Thái Bình thống nhất, đồng thuận </w:t>
      </w:r>
      <w:r w:rsidR="006D0C54" w:rsidRPr="00F767E2">
        <w:rPr>
          <w:color w:val="auto"/>
        </w:rPr>
        <w:t>thực hiện tốt c</w:t>
      </w:r>
      <w:r w:rsidRPr="00F767E2">
        <w:rPr>
          <w:color w:val="auto"/>
        </w:rPr>
        <w:t xml:space="preserve">ác giải pháp </w:t>
      </w:r>
      <w:r w:rsidR="006D0C54" w:rsidRPr="00F767E2">
        <w:rPr>
          <w:color w:val="auto"/>
        </w:rPr>
        <w:t>sau</w:t>
      </w:r>
      <w:r w:rsidRPr="00F767E2">
        <w:rPr>
          <w:color w:val="auto"/>
        </w:rPr>
        <w:t>:</w:t>
      </w:r>
    </w:p>
    <w:p w14:paraId="56DCF460" w14:textId="187F3D5B" w:rsidR="00703F66" w:rsidRPr="00F767E2" w:rsidRDefault="00703F66" w:rsidP="00F767E2">
      <w:pPr>
        <w:pStyle w:val="NormalWeb"/>
        <w:shd w:val="clear" w:color="auto" w:fill="FFFFFF"/>
        <w:spacing w:before="120" w:beforeAutospacing="0" w:after="120" w:afterAutospacing="0" w:line="340" w:lineRule="exact"/>
        <w:ind w:firstLine="709"/>
        <w:jc w:val="both"/>
        <w:rPr>
          <w:sz w:val="28"/>
          <w:szCs w:val="28"/>
          <w:lang w:val="nl-NL"/>
        </w:rPr>
      </w:pPr>
      <w:r w:rsidRPr="00F767E2">
        <w:rPr>
          <w:sz w:val="28"/>
          <w:szCs w:val="28"/>
          <w:lang w:val="nl-NL"/>
        </w:rPr>
        <w:t>1. Đẩy mạnh phát triển kinh tế - xã hội gắn với giảm nghèo bền vững</w:t>
      </w:r>
      <w:r w:rsidR="00123D45" w:rsidRPr="00F767E2">
        <w:rPr>
          <w:sz w:val="28"/>
          <w:szCs w:val="28"/>
          <w:lang w:val="nl-NL"/>
        </w:rPr>
        <w:t>.;</w:t>
      </w:r>
      <w:r w:rsidRPr="00F767E2">
        <w:rPr>
          <w:sz w:val="28"/>
          <w:szCs w:val="28"/>
          <w:lang w:val="nl-NL"/>
        </w:rPr>
        <w:t>duy trì tốc độ tăng trưởng kinh tế cao và ổn định, để phục vụ lợi ích chung của xã hội và điều tiết cho người nghèo. Gắn mục tiêu giảm nghèo từng năm, từng giai đoạn cụ thể với kế hoạch phát triển kinh tế - xã hội của tỉnh, cải thiện và từng bước nâng cao điều kiện sống của người nghèo. </w:t>
      </w:r>
    </w:p>
    <w:p w14:paraId="44A3FAE0" w14:textId="77777777" w:rsidR="00021798" w:rsidRPr="00F767E2" w:rsidRDefault="002D0288" w:rsidP="00F767E2">
      <w:pPr>
        <w:spacing w:before="120" w:after="120" w:line="340" w:lineRule="exact"/>
        <w:ind w:firstLine="709"/>
        <w:jc w:val="both"/>
        <w:rPr>
          <w:rFonts w:eastAsia="Times New Roman" w:cs="Times New Roman"/>
          <w:szCs w:val="28"/>
          <w:lang w:val="nl-NL"/>
        </w:rPr>
      </w:pPr>
      <w:r w:rsidRPr="00F767E2">
        <w:rPr>
          <w:rFonts w:eastAsia="Times New Roman" w:cs="Times New Roman"/>
          <w:szCs w:val="28"/>
          <w:lang w:val="nl-NL"/>
        </w:rPr>
        <w:t>2. Huy động các ngu</w:t>
      </w:r>
      <w:r w:rsidR="00021798" w:rsidRPr="00F767E2">
        <w:rPr>
          <w:rFonts w:eastAsia="Times New Roman" w:cs="Times New Roman"/>
          <w:szCs w:val="28"/>
          <w:lang w:val="nl-NL"/>
        </w:rPr>
        <w:t>ồn lực của xã hội để giảm nghèo;</w:t>
      </w:r>
      <w:r w:rsidRPr="00F767E2">
        <w:rPr>
          <w:rFonts w:eastAsia="Times New Roman" w:cs="Times New Roman"/>
          <w:szCs w:val="28"/>
          <w:lang w:val="nl-NL"/>
        </w:rPr>
        <w:t xml:space="preserve"> </w:t>
      </w:r>
      <w:r w:rsidR="00021798" w:rsidRPr="00F767E2">
        <w:rPr>
          <w:rFonts w:eastAsia="Times New Roman" w:cs="Times New Roman"/>
          <w:szCs w:val="28"/>
          <w:lang w:val="nl-NL"/>
        </w:rPr>
        <w:t>T</w:t>
      </w:r>
      <w:r w:rsidR="00634CBE" w:rsidRPr="00F767E2">
        <w:rPr>
          <w:rFonts w:eastAsia="Times New Roman" w:cs="Times New Roman"/>
          <w:szCs w:val="28"/>
          <w:lang w:val="nl-NL"/>
        </w:rPr>
        <w:t xml:space="preserve">iếp tục đẩy mạnh tuyên truyền vận động nhân dân và các doanh nghiệp (trong nước và nước ngoài) đóng góp ủng hộ </w:t>
      </w:r>
      <w:r w:rsidR="00021798" w:rsidRPr="00F767E2">
        <w:rPr>
          <w:rFonts w:eastAsia="Times New Roman" w:cs="Times New Roman"/>
          <w:szCs w:val="28"/>
          <w:lang w:val="nl-NL"/>
        </w:rPr>
        <w:t>thực hiện mục tiêu giảm nghèo</w:t>
      </w:r>
      <w:r w:rsidR="00634CBE" w:rsidRPr="00F767E2">
        <w:rPr>
          <w:rFonts w:eastAsia="Times New Roman" w:cs="Times New Roman"/>
          <w:szCs w:val="28"/>
          <w:lang w:val="nl-NL"/>
        </w:rPr>
        <w:t xml:space="preserve">. Có chính sách định hướng hoạt động đầu tư của các doanh nghiệp vào sản xuất, kinh doanh góp phần tham gia thực hiện mục tiêu giảm nghèo. </w:t>
      </w:r>
    </w:p>
    <w:p w14:paraId="6164ADB8" w14:textId="2B516F3A" w:rsidR="00634CBE" w:rsidRPr="00F767E2" w:rsidRDefault="00634CBE" w:rsidP="00F767E2">
      <w:pPr>
        <w:pStyle w:val="NormalWeb"/>
        <w:shd w:val="clear" w:color="auto" w:fill="FFFFFF"/>
        <w:spacing w:before="120" w:beforeAutospacing="0" w:after="120" w:afterAutospacing="0" w:line="340" w:lineRule="exact"/>
        <w:ind w:firstLine="709"/>
        <w:jc w:val="both"/>
        <w:rPr>
          <w:sz w:val="28"/>
          <w:szCs w:val="28"/>
          <w:lang w:val="nl-NL"/>
        </w:rPr>
      </w:pPr>
      <w:r w:rsidRPr="00F767E2">
        <w:rPr>
          <w:sz w:val="28"/>
          <w:szCs w:val="28"/>
          <w:lang w:val="nl-NL"/>
        </w:rPr>
        <w:t xml:space="preserve">3. </w:t>
      </w:r>
      <w:r w:rsidR="00021798" w:rsidRPr="00F767E2">
        <w:rPr>
          <w:sz w:val="28"/>
          <w:szCs w:val="28"/>
          <w:lang w:val="nl-NL"/>
        </w:rPr>
        <w:t>Đ</w:t>
      </w:r>
      <w:r w:rsidRPr="00F767E2">
        <w:rPr>
          <w:sz w:val="28"/>
          <w:szCs w:val="28"/>
          <w:lang w:val="nl-NL"/>
        </w:rPr>
        <w:t xml:space="preserve">ổi mới cơ chế, chính sách, tạo môi trường </w:t>
      </w:r>
      <w:r w:rsidR="0015300A" w:rsidRPr="00F767E2">
        <w:rPr>
          <w:sz w:val="28"/>
          <w:szCs w:val="28"/>
          <w:lang w:val="nl-NL"/>
        </w:rPr>
        <w:t>để</w:t>
      </w:r>
      <w:r w:rsidRPr="00F767E2">
        <w:rPr>
          <w:sz w:val="28"/>
          <w:szCs w:val="28"/>
          <w:lang w:val="nl-NL"/>
        </w:rPr>
        <w:t xml:space="preserve"> hỗ trợ người nghèo phát triển kinh tế vươn lên thoát nghèo</w:t>
      </w:r>
      <w:r w:rsidR="0015300A" w:rsidRPr="00F767E2">
        <w:rPr>
          <w:sz w:val="28"/>
          <w:szCs w:val="28"/>
          <w:lang w:val="nl-NL"/>
        </w:rPr>
        <w:t>.</w:t>
      </w:r>
      <w:r w:rsidRPr="00F767E2">
        <w:rPr>
          <w:sz w:val="28"/>
          <w:szCs w:val="28"/>
          <w:lang w:val="nl-NL"/>
        </w:rPr>
        <w:t xml:space="preserve"> Tạo điều kiện thuận lợi cho người nghèo về vốn, kiến thức khoa học công nghệ, thị trường tiêu thụ sản phẩm đầu ra. Tăng cường công tác thông tin thị trường và xúc tiến thương mại hỗ trợ người nghèo tiếp cận nhanh hơn các yếu tố sản xuất.</w:t>
      </w:r>
    </w:p>
    <w:p w14:paraId="11552163" w14:textId="700D8388" w:rsidR="00021798" w:rsidRPr="00F767E2" w:rsidRDefault="0015300A" w:rsidP="00F767E2">
      <w:pPr>
        <w:pStyle w:val="NormalWeb"/>
        <w:shd w:val="clear" w:color="auto" w:fill="FFFFFF"/>
        <w:spacing w:before="120" w:beforeAutospacing="0" w:after="120" w:afterAutospacing="0" w:line="340" w:lineRule="exact"/>
        <w:ind w:firstLine="709"/>
        <w:jc w:val="both"/>
        <w:rPr>
          <w:sz w:val="28"/>
          <w:szCs w:val="28"/>
          <w:lang w:val="nl-NL"/>
        </w:rPr>
      </w:pPr>
      <w:r w:rsidRPr="00F767E2">
        <w:rPr>
          <w:sz w:val="28"/>
          <w:szCs w:val="28"/>
          <w:lang w:val="nl-NL"/>
        </w:rPr>
        <w:t>4. Đẩy mạnh công tác đào tạo nghề gắn với giải quyết việc làm cho người nghèo. Mở rộng đào tạo nghề, nâng cao trình độ về kiến thức, kinh nghiệm, kỹ năng sản xuất cho người lao động và hộ nghèo</w:t>
      </w:r>
      <w:r w:rsidR="00021798" w:rsidRPr="00F767E2">
        <w:rPr>
          <w:sz w:val="28"/>
          <w:szCs w:val="28"/>
          <w:lang w:val="nl-NL"/>
        </w:rPr>
        <w:t>; phát triển đào tạo nghề nhằm nâng cao chất lượng lao động, đáp ứng công cuộc giảm nghèo</w:t>
      </w:r>
      <w:r w:rsidRPr="00F767E2">
        <w:rPr>
          <w:sz w:val="28"/>
          <w:szCs w:val="28"/>
          <w:lang w:val="nl-NL"/>
        </w:rPr>
        <w:t xml:space="preserve">. </w:t>
      </w:r>
      <w:r w:rsidR="00021798" w:rsidRPr="00F767E2">
        <w:rPr>
          <w:sz w:val="28"/>
          <w:szCs w:val="28"/>
          <w:lang w:val="nl-NL"/>
        </w:rPr>
        <w:t xml:space="preserve">Tăng cường đào tạo nghề cho lao động nông thôn, tạo điều kiện thúc đẩy chuyển dịch lao động nông nghiệp sang lao động công nghiệp và dịch vụ. </w:t>
      </w:r>
    </w:p>
    <w:p w14:paraId="0DA23E71" w14:textId="0131EFC2" w:rsidR="00163121" w:rsidRPr="00F767E2" w:rsidRDefault="00123D45" w:rsidP="00F767E2">
      <w:pPr>
        <w:pStyle w:val="NormalWeb"/>
        <w:shd w:val="clear" w:color="auto" w:fill="FFFFFF"/>
        <w:spacing w:before="120" w:beforeAutospacing="0" w:after="120" w:afterAutospacing="0" w:line="340" w:lineRule="exact"/>
        <w:ind w:firstLine="709"/>
        <w:jc w:val="both"/>
        <w:rPr>
          <w:sz w:val="28"/>
          <w:szCs w:val="28"/>
          <w:lang w:val="nl-NL"/>
        </w:rPr>
      </w:pPr>
      <w:r w:rsidRPr="00F767E2">
        <w:rPr>
          <w:sz w:val="28"/>
          <w:szCs w:val="28"/>
          <w:lang w:val="nl-NL"/>
        </w:rPr>
        <w:t xml:space="preserve">5. </w:t>
      </w:r>
      <w:r w:rsidR="002D7587" w:rsidRPr="00F767E2">
        <w:rPr>
          <w:sz w:val="28"/>
          <w:szCs w:val="28"/>
        </w:rPr>
        <w:t>Tăng cường</w:t>
      </w:r>
      <w:r w:rsidR="00322D6C" w:rsidRPr="00F767E2">
        <w:rPr>
          <w:sz w:val="28"/>
          <w:szCs w:val="28"/>
        </w:rPr>
        <w:t xml:space="preserve"> </w:t>
      </w:r>
      <w:r w:rsidR="002D7587" w:rsidRPr="00F767E2">
        <w:rPr>
          <w:sz w:val="28"/>
          <w:szCs w:val="28"/>
        </w:rPr>
        <w:t xml:space="preserve">công tác tuyên truyền đến các cấp, các ngành, các tầng lớp nhân dân và người nghèo về mục tiêu giảm nghèo, nhằm nâng cao nhận thức trong công </w:t>
      </w:r>
      <w:r w:rsidR="002D7587" w:rsidRPr="00F767E2">
        <w:rPr>
          <w:sz w:val="28"/>
          <w:szCs w:val="28"/>
        </w:rPr>
        <w:lastRenderedPageBreak/>
        <w:t>tác giảm nghèo bền vững; khơi dậy ý chí chủ động, vươn lên của người nghèo</w:t>
      </w:r>
      <w:r w:rsidR="002D7587" w:rsidRPr="00F767E2">
        <w:rPr>
          <w:spacing w:val="-4"/>
          <w:sz w:val="28"/>
          <w:szCs w:val="28"/>
        </w:rPr>
        <w:t>. </w:t>
      </w:r>
      <w:r w:rsidR="002D7587" w:rsidRPr="00F767E2">
        <w:rPr>
          <w:sz w:val="28"/>
          <w:szCs w:val="28"/>
        </w:rPr>
        <w:t>Từng bước xóa bỏ tư tưởng trông chờ, ỷ lại, phát huy ý chí tự vươn lên thoát nghèo.</w:t>
      </w:r>
    </w:p>
    <w:p w14:paraId="70FB6E76" w14:textId="0A98394F" w:rsidR="00123D45" w:rsidRPr="00F767E2" w:rsidRDefault="00123D45" w:rsidP="00F767E2">
      <w:pPr>
        <w:pStyle w:val="NormalWeb"/>
        <w:shd w:val="clear" w:color="auto" w:fill="FFFFFF"/>
        <w:spacing w:before="120" w:beforeAutospacing="0" w:after="120" w:afterAutospacing="0" w:line="340" w:lineRule="exact"/>
        <w:ind w:firstLine="709"/>
        <w:jc w:val="both"/>
        <w:rPr>
          <w:sz w:val="28"/>
          <w:szCs w:val="28"/>
          <w:lang w:val="nl-NL"/>
        </w:rPr>
      </w:pPr>
      <w:r w:rsidRPr="00F767E2">
        <w:rPr>
          <w:sz w:val="28"/>
          <w:szCs w:val="28"/>
          <w:lang w:val="nl-NL"/>
        </w:rPr>
        <w:t xml:space="preserve">6. </w:t>
      </w:r>
      <w:r w:rsidR="002D7587" w:rsidRPr="00F767E2">
        <w:rPr>
          <w:sz w:val="28"/>
          <w:szCs w:val="28"/>
        </w:rPr>
        <w:t>Tăng cường công tác kiểm tra, giám sát trong quá trình triển khai thực hiện các chính sách, dự án, chương trình giảm nghèo, đảm bảo tính minh bạch, công khai, dân chủ.</w:t>
      </w:r>
    </w:p>
    <w:p w14:paraId="57979CC3" w14:textId="4331EE1C" w:rsidR="00394C9A" w:rsidRPr="00F767E2" w:rsidRDefault="00123D45" w:rsidP="00F767E2">
      <w:pPr>
        <w:tabs>
          <w:tab w:val="left" w:pos="780"/>
        </w:tabs>
        <w:spacing w:before="120" w:after="120" w:line="340" w:lineRule="exact"/>
        <w:ind w:firstLine="709"/>
        <w:jc w:val="both"/>
        <w:rPr>
          <w:shd w:val="clear" w:color="auto" w:fill="FFFFFF"/>
          <w:lang w:val="vi-VN"/>
        </w:rPr>
      </w:pPr>
      <w:r w:rsidRPr="00F767E2">
        <w:rPr>
          <w:rFonts w:eastAsia="Times New Roman" w:cs="Times New Roman"/>
          <w:szCs w:val="28"/>
          <w:lang w:val="nl-NL"/>
        </w:rPr>
        <w:t>7</w:t>
      </w:r>
      <w:r w:rsidR="009C1DA7" w:rsidRPr="00F767E2">
        <w:rPr>
          <w:rFonts w:eastAsia="Times New Roman" w:cs="Times New Roman"/>
          <w:szCs w:val="28"/>
          <w:lang w:val="nl-NL"/>
        </w:rPr>
        <w:t>. Quan tâm nâng cao chất lượng đội ngũ cán bộ từ tỉnh đến cơ sở; Bồi dưỡng chuyên môn nghiệp vụ cho cán bộ từ tỉnh đến cơ sở. Tổ chức đào tạo, tập huấn nâng cao năng lực tham mưu, thực hiện nhiệm vụ cho cán bộ phụ trách lĩnh vực giảm nghèo</w:t>
      </w:r>
      <w:r w:rsidR="009C1DA7" w:rsidRPr="00F767E2">
        <w:rPr>
          <w:shd w:val="clear" w:color="auto" w:fill="FFFFFF"/>
          <w:lang w:val="vi-VN"/>
        </w:rPr>
        <w:t xml:space="preserve"> các cấp.</w:t>
      </w:r>
    </w:p>
    <w:p w14:paraId="6D887C04" w14:textId="430E0786" w:rsidR="00123D45" w:rsidRPr="00F767E2" w:rsidRDefault="00123D45" w:rsidP="00F767E2">
      <w:pPr>
        <w:tabs>
          <w:tab w:val="left" w:pos="780"/>
        </w:tabs>
        <w:spacing w:before="120" w:after="120" w:line="340" w:lineRule="exact"/>
        <w:ind w:firstLine="709"/>
        <w:jc w:val="both"/>
        <w:rPr>
          <w:i/>
          <w:shd w:val="clear" w:color="auto" w:fill="FFFFFF"/>
          <w:lang w:val="vi-VN"/>
        </w:rPr>
      </w:pPr>
      <w:r w:rsidRPr="00F767E2">
        <w:rPr>
          <w:i/>
          <w:shd w:val="clear" w:color="auto" w:fill="FFFFFF"/>
          <w:lang w:val="vi-VN"/>
        </w:rPr>
        <w:t>Kính thưa các quý vị đại biểu!</w:t>
      </w:r>
    </w:p>
    <w:p w14:paraId="41CB55EE" w14:textId="50D191AD" w:rsidR="00123D45" w:rsidRPr="00F767E2" w:rsidRDefault="00123D45" w:rsidP="00F767E2">
      <w:pPr>
        <w:pStyle w:val="Normal2"/>
        <w:spacing w:before="120" w:after="120" w:line="340" w:lineRule="exact"/>
        <w:ind w:firstLine="709"/>
        <w:jc w:val="both"/>
        <w:rPr>
          <w:color w:val="auto"/>
        </w:rPr>
      </w:pPr>
      <w:r w:rsidRPr="00F767E2">
        <w:rPr>
          <w:color w:val="auto"/>
          <w:shd w:val="clear" w:color="auto" w:fill="FFFFFF"/>
          <w:lang w:val="vi-VN"/>
        </w:rPr>
        <w:t xml:space="preserve">Trong những năm qua, tỉnh Thái Bình luôn nhận </w:t>
      </w:r>
      <w:r w:rsidRPr="00F767E2">
        <w:rPr>
          <w:color w:val="auto"/>
        </w:rPr>
        <w:t>được sự quan tâm chỉ đạo sát sao của Chính phủ, các bộ, nganh Trung ương, nên kết quả thực hiện mục tiêu giảm nghèo có những bước tiến bộ rõ rệt. Kính mong trong thời gian tới, tỉnh Thái Bình tiếp tục được đón nhận sự quan tâm, giúp đỡ nhiều hơn nữa để công tác giảm nghèo và trợ giúp xã hội đạt hiệu quả cao, góp phần đảm bảo an sinh xã hội của tỉnh.</w:t>
      </w:r>
    </w:p>
    <w:p w14:paraId="5DEB4CD8" w14:textId="77777777" w:rsidR="00123D45" w:rsidRPr="00F767E2" w:rsidRDefault="00123D45" w:rsidP="00F767E2">
      <w:pPr>
        <w:pStyle w:val="Normal2"/>
        <w:spacing w:before="120" w:after="120" w:line="340" w:lineRule="exact"/>
        <w:ind w:firstLine="709"/>
        <w:jc w:val="both"/>
        <w:rPr>
          <w:color w:val="auto"/>
        </w:rPr>
      </w:pPr>
      <w:r w:rsidRPr="00F767E2">
        <w:rPr>
          <w:color w:val="auto"/>
        </w:rPr>
        <w:t>Xin trân trọng cảm ơn!</w:t>
      </w:r>
    </w:p>
    <w:p w14:paraId="0C436D16" w14:textId="3B2AB500" w:rsidR="00123D45" w:rsidRPr="00F767E2" w:rsidRDefault="00123D45" w:rsidP="00F767E2">
      <w:pPr>
        <w:tabs>
          <w:tab w:val="left" w:pos="780"/>
        </w:tabs>
        <w:spacing w:before="120" w:after="120" w:line="340" w:lineRule="exact"/>
        <w:ind w:firstLine="709"/>
        <w:jc w:val="both"/>
        <w:rPr>
          <w:shd w:val="clear" w:color="auto" w:fill="FFFFFF"/>
          <w:lang w:val="nl-NL"/>
        </w:rPr>
      </w:pPr>
    </w:p>
    <w:sectPr w:rsidR="00123D45" w:rsidRPr="00F767E2" w:rsidSect="00B74F2A">
      <w:footerReference w:type="even" r:id="rId10"/>
      <w:footerReference w:type="default" r:id="rId11"/>
      <w:pgSz w:w="11909" w:h="16834" w:code="9"/>
      <w:pgMar w:top="1134" w:right="851" w:bottom="851" w:left="1418" w:header="720" w:footer="720" w:gutter="0"/>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dministrator" w:date="2020-09-25T07:35:00Z" w:initials="Microsoft">
    <w:p w14:paraId="03BFA330" w14:textId="720FF719" w:rsidR="00564FC3" w:rsidRDefault="00564FC3">
      <w:pPr>
        <w:pStyle w:val="CommentText"/>
      </w:pPr>
      <w:r>
        <w:rPr>
          <w:rStyle w:val="CommentReference"/>
        </w:rPr>
        <w:annotationRef/>
      </w:r>
      <w:r>
        <w:t>EM CỘNG DỒN THẺ</w:t>
      </w:r>
      <w:r w:rsidR="001C6859">
        <w:t xml:space="preserve"> BHYT (3 </w:t>
      </w:r>
      <w:r>
        <w:t>NHÓM) VÀ TIỀN</w:t>
      </w:r>
      <w:r w:rsidR="001C6859">
        <w:t xml:space="preserve"> (3</w:t>
      </w:r>
      <w:r>
        <w:t xml:space="preserve"> NHÓM)</w:t>
      </w:r>
    </w:p>
  </w:comment>
  <w:comment w:id="2" w:author="Administrator" w:date="2020-09-26T13:13:00Z" w:initials="Microsoft">
    <w:p w14:paraId="48CCA26A" w14:textId="564DCD93" w:rsidR="001C6859" w:rsidRDefault="001C6859">
      <w:pPr>
        <w:pStyle w:val="CommentText"/>
      </w:pPr>
      <w:r>
        <w:rPr>
          <w:rStyle w:val="CommentReference"/>
        </w:rPr>
        <w:annotationRef/>
      </w:r>
      <w:r>
        <w:t>KHÔNG DÙNG TỪ KHOẢNG. DÙNG TỪ GẦN HOẶC TRÊN</w:t>
      </w:r>
    </w:p>
  </w:comment>
  <w:comment w:id="3" w:author="Administrator" w:date="2020-09-25T13:28:00Z" w:initials="Microsoft">
    <w:p w14:paraId="4875673C" w14:textId="557F3F94" w:rsidR="00277DCB" w:rsidRDefault="00277DCB">
      <w:pPr>
        <w:pStyle w:val="CommentText"/>
      </w:pPr>
      <w:r>
        <w:rPr>
          <w:rStyle w:val="CommentReference"/>
        </w:rPr>
        <w:annotationRef/>
      </w:r>
      <w:r>
        <w:t>HỎI HẬU ĐƯA SỐ LIỆU TIỀN VÀO. TẠI SAO LẠI ĐƯA TIỀN 6 THÁNG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BFA330" w15:done="0"/>
  <w15:commentEx w15:paraId="48CCA26A" w15:done="0"/>
  <w15:commentEx w15:paraId="487567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A6B00" w14:textId="77777777" w:rsidR="00DD0BFD" w:rsidRDefault="00DD0BFD">
      <w:pPr>
        <w:spacing w:after="0" w:line="240" w:lineRule="auto"/>
      </w:pPr>
      <w:r>
        <w:separator/>
      </w:r>
    </w:p>
  </w:endnote>
  <w:endnote w:type="continuationSeparator" w:id="0">
    <w:p w14:paraId="7297138C" w14:textId="77777777" w:rsidR="00DD0BFD" w:rsidRDefault="00DD0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41620" w14:textId="77777777" w:rsidR="008C100F" w:rsidRDefault="00D92E53" w:rsidP="00490209">
    <w:pPr>
      <w:pStyle w:val="Footer"/>
      <w:framePr w:wrap="around" w:vAnchor="text" w:hAnchor="margin" w:xAlign="center" w:y="1"/>
      <w:rPr>
        <w:rStyle w:val="PageNumber"/>
      </w:rPr>
    </w:pPr>
    <w:r>
      <w:rPr>
        <w:rStyle w:val="PageNumber"/>
      </w:rPr>
      <w:fldChar w:fldCharType="begin"/>
    </w:r>
    <w:r w:rsidR="00D56A80">
      <w:rPr>
        <w:rStyle w:val="PageNumber"/>
      </w:rPr>
      <w:instrText xml:space="preserve">PAGE  </w:instrText>
    </w:r>
    <w:r>
      <w:rPr>
        <w:rStyle w:val="PageNumber"/>
      </w:rPr>
      <w:fldChar w:fldCharType="end"/>
    </w:r>
  </w:p>
  <w:p w14:paraId="1B617CF4" w14:textId="77777777" w:rsidR="008C100F" w:rsidRDefault="00DD0B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52482" w14:textId="399DCB46" w:rsidR="008C100F" w:rsidRDefault="00D92E53" w:rsidP="00490209">
    <w:pPr>
      <w:pStyle w:val="Footer"/>
      <w:framePr w:wrap="around" w:vAnchor="text" w:hAnchor="margin" w:xAlign="center" w:y="1"/>
      <w:rPr>
        <w:rStyle w:val="PageNumber"/>
      </w:rPr>
    </w:pPr>
    <w:r>
      <w:rPr>
        <w:rStyle w:val="PageNumber"/>
      </w:rPr>
      <w:fldChar w:fldCharType="begin"/>
    </w:r>
    <w:r w:rsidR="00D56A80">
      <w:rPr>
        <w:rStyle w:val="PageNumber"/>
      </w:rPr>
      <w:instrText xml:space="preserve">PAGE  </w:instrText>
    </w:r>
    <w:r>
      <w:rPr>
        <w:rStyle w:val="PageNumber"/>
      </w:rPr>
      <w:fldChar w:fldCharType="separate"/>
    </w:r>
    <w:r w:rsidR="00F767E2">
      <w:rPr>
        <w:rStyle w:val="PageNumber"/>
        <w:noProof/>
      </w:rPr>
      <w:t>4</w:t>
    </w:r>
    <w:r>
      <w:rPr>
        <w:rStyle w:val="PageNumber"/>
      </w:rPr>
      <w:fldChar w:fldCharType="end"/>
    </w:r>
  </w:p>
  <w:p w14:paraId="56A65CB4" w14:textId="77777777" w:rsidR="008C100F" w:rsidRDefault="00DD0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C3105" w14:textId="77777777" w:rsidR="00DD0BFD" w:rsidRDefault="00DD0BFD">
      <w:pPr>
        <w:spacing w:after="0" w:line="240" w:lineRule="auto"/>
      </w:pPr>
      <w:r>
        <w:separator/>
      </w:r>
    </w:p>
  </w:footnote>
  <w:footnote w:type="continuationSeparator" w:id="0">
    <w:p w14:paraId="3CA8EC85" w14:textId="77777777" w:rsidR="00DD0BFD" w:rsidRDefault="00DD0B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C3BBD"/>
    <w:multiLevelType w:val="hybridMultilevel"/>
    <w:tmpl w:val="3280A0B8"/>
    <w:lvl w:ilvl="0" w:tplc="E5069D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F3567B0"/>
    <w:multiLevelType w:val="hybridMultilevel"/>
    <w:tmpl w:val="13006090"/>
    <w:lvl w:ilvl="0" w:tplc="D01085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A80"/>
    <w:rsid w:val="00021798"/>
    <w:rsid w:val="00051565"/>
    <w:rsid w:val="000540AB"/>
    <w:rsid w:val="00072044"/>
    <w:rsid w:val="00084A70"/>
    <w:rsid w:val="000902DE"/>
    <w:rsid w:val="000C64D4"/>
    <w:rsid w:val="001152BA"/>
    <w:rsid w:val="001171AF"/>
    <w:rsid w:val="00123D45"/>
    <w:rsid w:val="00127021"/>
    <w:rsid w:val="0015300A"/>
    <w:rsid w:val="00163121"/>
    <w:rsid w:val="001821BB"/>
    <w:rsid w:val="00196491"/>
    <w:rsid w:val="001A2E91"/>
    <w:rsid w:val="001B1E36"/>
    <w:rsid w:val="001C6859"/>
    <w:rsid w:val="001E7B5E"/>
    <w:rsid w:val="00206569"/>
    <w:rsid w:val="00230557"/>
    <w:rsid w:val="0024658C"/>
    <w:rsid w:val="00255EAA"/>
    <w:rsid w:val="00261893"/>
    <w:rsid w:val="002672F5"/>
    <w:rsid w:val="00277DCB"/>
    <w:rsid w:val="00282809"/>
    <w:rsid w:val="00286CF8"/>
    <w:rsid w:val="00291FED"/>
    <w:rsid w:val="002A362D"/>
    <w:rsid w:val="002B2E44"/>
    <w:rsid w:val="002C25C4"/>
    <w:rsid w:val="002D0288"/>
    <w:rsid w:val="002D7587"/>
    <w:rsid w:val="00315C82"/>
    <w:rsid w:val="003172B5"/>
    <w:rsid w:val="00322D6C"/>
    <w:rsid w:val="003305DB"/>
    <w:rsid w:val="0035299E"/>
    <w:rsid w:val="00357B1F"/>
    <w:rsid w:val="00361F5A"/>
    <w:rsid w:val="0036297F"/>
    <w:rsid w:val="00364512"/>
    <w:rsid w:val="0037199F"/>
    <w:rsid w:val="00394C9A"/>
    <w:rsid w:val="003B1280"/>
    <w:rsid w:val="003B45FE"/>
    <w:rsid w:val="003C5073"/>
    <w:rsid w:val="003C552D"/>
    <w:rsid w:val="003D73BF"/>
    <w:rsid w:val="003E18F4"/>
    <w:rsid w:val="00401748"/>
    <w:rsid w:val="00433843"/>
    <w:rsid w:val="00455890"/>
    <w:rsid w:val="0046260C"/>
    <w:rsid w:val="00466E62"/>
    <w:rsid w:val="00467BCE"/>
    <w:rsid w:val="004B78FF"/>
    <w:rsid w:val="004C24D3"/>
    <w:rsid w:val="004C3605"/>
    <w:rsid w:val="004C38C5"/>
    <w:rsid w:val="004C3BB3"/>
    <w:rsid w:val="004C4D30"/>
    <w:rsid w:val="004D4EA7"/>
    <w:rsid w:val="004E53D4"/>
    <w:rsid w:val="004E602B"/>
    <w:rsid w:val="004E6F86"/>
    <w:rsid w:val="004F3AE8"/>
    <w:rsid w:val="004F626D"/>
    <w:rsid w:val="00516A5B"/>
    <w:rsid w:val="00543C1F"/>
    <w:rsid w:val="0054626A"/>
    <w:rsid w:val="00564FC3"/>
    <w:rsid w:val="00573316"/>
    <w:rsid w:val="00576847"/>
    <w:rsid w:val="00583660"/>
    <w:rsid w:val="00591DEF"/>
    <w:rsid w:val="005B1DDF"/>
    <w:rsid w:val="005B22B1"/>
    <w:rsid w:val="005C647E"/>
    <w:rsid w:val="005C68D8"/>
    <w:rsid w:val="005D2B4B"/>
    <w:rsid w:val="005F15D1"/>
    <w:rsid w:val="005F4545"/>
    <w:rsid w:val="005F5DEC"/>
    <w:rsid w:val="00613C10"/>
    <w:rsid w:val="006229B9"/>
    <w:rsid w:val="00627933"/>
    <w:rsid w:val="00634CBE"/>
    <w:rsid w:val="00654ACA"/>
    <w:rsid w:val="00655EC0"/>
    <w:rsid w:val="0068107A"/>
    <w:rsid w:val="0068165F"/>
    <w:rsid w:val="006A0305"/>
    <w:rsid w:val="006A2CD4"/>
    <w:rsid w:val="006B66F5"/>
    <w:rsid w:val="006D0C54"/>
    <w:rsid w:val="006E0D8B"/>
    <w:rsid w:val="00703F66"/>
    <w:rsid w:val="00704B19"/>
    <w:rsid w:val="0075103D"/>
    <w:rsid w:val="00771AFA"/>
    <w:rsid w:val="007913BE"/>
    <w:rsid w:val="00792AF2"/>
    <w:rsid w:val="007A59C4"/>
    <w:rsid w:val="007F4544"/>
    <w:rsid w:val="00806EA9"/>
    <w:rsid w:val="0081485F"/>
    <w:rsid w:val="00826ADB"/>
    <w:rsid w:val="0083043D"/>
    <w:rsid w:val="00841D2E"/>
    <w:rsid w:val="00853E90"/>
    <w:rsid w:val="0089516B"/>
    <w:rsid w:val="008B2292"/>
    <w:rsid w:val="008C105D"/>
    <w:rsid w:val="008C184F"/>
    <w:rsid w:val="008E2299"/>
    <w:rsid w:val="00905A50"/>
    <w:rsid w:val="009125BC"/>
    <w:rsid w:val="009225A4"/>
    <w:rsid w:val="00927F4C"/>
    <w:rsid w:val="00951835"/>
    <w:rsid w:val="0095220B"/>
    <w:rsid w:val="00971FF0"/>
    <w:rsid w:val="009B3255"/>
    <w:rsid w:val="009C1DA7"/>
    <w:rsid w:val="009C4410"/>
    <w:rsid w:val="009D1E07"/>
    <w:rsid w:val="00A01A4B"/>
    <w:rsid w:val="00A151E8"/>
    <w:rsid w:val="00A25FF7"/>
    <w:rsid w:val="00A43A3E"/>
    <w:rsid w:val="00A60EE1"/>
    <w:rsid w:val="00A74D51"/>
    <w:rsid w:val="00A97879"/>
    <w:rsid w:val="00AA0955"/>
    <w:rsid w:val="00AB52EF"/>
    <w:rsid w:val="00AF14EB"/>
    <w:rsid w:val="00AF1A20"/>
    <w:rsid w:val="00B04A8E"/>
    <w:rsid w:val="00B161D7"/>
    <w:rsid w:val="00B306F0"/>
    <w:rsid w:val="00B74F2A"/>
    <w:rsid w:val="00B82755"/>
    <w:rsid w:val="00B92CAF"/>
    <w:rsid w:val="00B96848"/>
    <w:rsid w:val="00BA3987"/>
    <w:rsid w:val="00C00F06"/>
    <w:rsid w:val="00C06F29"/>
    <w:rsid w:val="00C158D1"/>
    <w:rsid w:val="00C228F0"/>
    <w:rsid w:val="00C43085"/>
    <w:rsid w:val="00C57C22"/>
    <w:rsid w:val="00CA2E7A"/>
    <w:rsid w:val="00CB450C"/>
    <w:rsid w:val="00CC4553"/>
    <w:rsid w:val="00CD29B5"/>
    <w:rsid w:val="00CD6BE2"/>
    <w:rsid w:val="00CE7E97"/>
    <w:rsid w:val="00CF3CCB"/>
    <w:rsid w:val="00CF4D42"/>
    <w:rsid w:val="00D00224"/>
    <w:rsid w:val="00D14ADE"/>
    <w:rsid w:val="00D2164D"/>
    <w:rsid w:val="00D518E2"/>
    <w:rsid w:val="00D56A80"/>
    <w:rsid w:val="00D62D0F"/>
    <w:rsid w:val="00D86B49"/>
    <w:rsid w:val="00D92E53"/>
    <w:rsid w:val="00DA767D"/>
    <w:rsid w:val="00DA7895"/>
    <w:rsid w:val="00DB2F5C"/>
    <w:rsid w:val="00DD0BFD"/>
    <w:rsid w:val="00DD4D9A"/>
    <w:rsid w:val="00DF635E"/>
    <w:rsid w:val="00E273FE"/>
    <w:rsid w:val="00E3526D"/>
    <w:rsid w:val="00E5088A"/>
    <w:rsid w:val="00E67542"/>
    <w:rsid w:val="00E82841"/>
    <w:rsid w:val="00EA6569"/>
    <w:rsid w:val="00EC7EAE"/>
    <w:rsid w:val="00ED7735"/>
    <w:rsid w:val="00EE4AC4"/>
    <w:rsid w:val="00EE5C02"/>
    <w:rsid w:val="00EF23DB"/>
    <w:rsid w:val="00EF7FB5"/>
    <w:rsid w:val="00F116E4"/>
    <w:rsid w:val="00F161B0"/>
    <w:rsid w:val="00F239C2"/>
    <w:rsid w:val="00F25920"/>
    <w:rsid w:val="00F26C38"/>
    <w:rsid w:val="00F3031E"/>
    <w:rsid w:val="00F43C5B"/>
    <w:rsid w:val="00F44D90"/>
    <w:rsid w:val="00F767E2"/>
    <w:rsid w:val="00F80D4C"/>
    <w:rsid w:val="00FA170F"/>
    <w:rsid w:val="00FB29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4C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6A80"/>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56A80"/>
    <w:rPr>
      <w:rFonts w:ascii=".VnTime" w:eastAsia="Times New Roman" w:hAnsi=".VnTime" w:cs="Times New Roman"/>
      <w:szCs w:val="28"/>
    </w:rPr>
  </w:style>
  <w:style w:type="character" w:styleId="PageNumber">
    <w:name w:val="page number"/>
    <w:basedOn w:val="DefaultParagraphFont"/>
    <w:rsid w:val="00D56A80"/>
  </w:style>
  <w:style w:type="paragraph" w:customStyle="1" w:styleId="HUONG">
    <w:name w:val="HUONG"/>
    <w:basedOn w:val="Normal"/>
    <w:rsid w:val="00D56A80"/>
    <w:pPr>
      <w:spacing w:before="120" w:after="120" w:line="340" w:lineRule="exact"/>
      <w:ind w:firstLine="720"/>
      <w:jc w:val="both"/>
    </w:pPr>
    <w:rPr>
      <w:rFonts w:ascii=".VnTime" w:eastAsia="Times New Roman" w:hAnsi=".VnTime" w:cs="Times New Roman"/>
      <w:szCs w:val="28"/>
    </w:rPr>
  </w:style>
  <w:style w:type="paragraph" w:customStyle="1" w:styleId="Lan1">
    <w:name w:val="Lan 1"/>
    <w:basedOn w:val="Normal"/>
    <w:rsid w:val="00D56A80"/>
    <w:pPr>
      <w:spacing w:before="160" w:after="0" w:line="340" w:lineRule="exact"/>
      <w:ind w:firstLine="720"/>
      <w:jc w:val="both"/>
    </w:pPr>
    <w:rPr>
      <w:rFonts w:ascii=".VnTime" w:eastAsia="Times New Roman" w:hAnsi=".VnTime" w:cs="Times New Roman"/>
      <w:b/>
      <w:szCs w:val="28"/>
    </w:rPr>
  </w:style>
  <w:style w:type="character" w:customStyle="1" w:styleId="cladaxem">
    <w:name w:val="cladaxem"/>
    <w:basedOn w:val="DefaultParagraphFont"/>
    <w:rsid w:val="00D56A80"/>
  </w:style>
  <w:style w:type="paragraph" w:styleId="NormalWeb">
    <w:name w:val="Normal (Web)"/>
    <w:basedOn w:val="Normal"/>
    <w:link w:val="NormalWebChar"/>
    <w:uiPriority w:val="99"/>
    <w:unhideWhenUsed/>
    <w:rsid w:val="00357B1F"/>
    <w:pPr>
      <w:spacing w:before="100" w:beforeAutospacing="1" w:after="100" w:afterAutospacing="1" w:line="240" w:lineRule="auto"/>
    </w:pPr>
    <w:rPr>
      <w:rFonts w:eastAsia="Times New Roman" w:cs="Times New Roman"/>
      <w:sz w:val="24"/>
      <w:szCs w:val="24"/>
    </w:rPr>
  </w:style>
  <w:style w:type="character" w:customStyle="1" w:styleId="vn4">
    <w:name w:val="vn_4"/>
    <w:basedOn w:val="DefaultParagraphFont"/>
    <w:rsid w:val="00357B1F"/>
  </w:style>
  <w:style w:type="paragraph" w:styleId="BodyText2">
    <w:name w:val="Body Text 2"/>
    <w:basedOn w:val="Normal"/>
    <w:link w:val="BodyText2Char"/>
    <w:rsid w:val="00357B1F"/>
    <w:pPr>
      <w:spacing w:after="120"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357B1F"/>
    <w:rPr>
      <w:rFonts w:ascii=".VnTime" w:eastAsia="Times New Roman" w:hAnsi=".VnTime" w:cs="Times New Roman"/>
      <w:szCs w:val="28"/>
    </w:rPr>
  </w:style>
  <w:style w:type="table" w:styleId="TableGrid">
    <w:name w:val="Table Grid"/>
    <w:basedOn w:val="TableNormal"/>
    <w:uiPriority w:val="59"/>
    <w:rsid w:val="001152B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76847"/>
    <w:rPr>
      <w:sz w:val="16"/>
      <w:szCs w:val="16"/>
    </w:rPr>
  </w:style>
  <w:style w:type="paragraph" w:styleId="CommentText">
    <w:name w:val="annotation text"/>
    <w:basedOn w:val="Normal"/>
    <w:link w:val="CommentTextChar"/>
    <w:uiPriority w:val="99"/>
    <w:semiHidden/>
    <w:unhideWhenUsed/>
    <w:rsid w:val="00576847"/>
    <w:pPr>
      <w:spacing w:line="240" w:lineRule="auto"/>
    </w:pPr>
    <w:rPr>
      <w:sz w:val="20"/>
      <w:szCs w:val="20"/>
    </w:rPr>
  </w:style>
  <w:style w:type="character" w:customStyle="1" w:styleId="CommentTextChar">
    <w:name w:val="Comment Text Char"/>
    <w:basedOn w:val="DefaultParagraphFont"/>
    <w:link w:val="CommentText"/>
    <w:uiPriority w:val="99"/>
    <w:semiHidden/>
    <w:rsid w:val="00576847"/>
    <w:rPr>
      <w:sz w:val="20"/>
      <w:szCs w:val="20"/>
    </w:rPr>
  </w:style>
  <w:style w:type="paragraph" w:styleId="BalloonText">
    <w:name w:val="Balloon Text"/>
    <w:basedOn w:val="Normal"/>
    <w:link w:val="BalloonTextChar"/>
    <w:uiPriority w:val="99"/>
    <w:semiHidden/>
    <w:unhideWhenUsed/>
    <w:rsid w:val="005768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847"/>
    <w:rPr>
      <w:rFonts w:ascii="Tahoma" w:hAnsi="Tahoma" w:cs="Tahoma"/>
      <w:sz w:val="16"/>
      <w:szCs w:val="16"/>
    </w:rPr>
  </w:style>
  <w:style w:type="paragraph" w:customStyle="1" w:styleId="Normal1">
    <w:name w:val="Normal1"/>
    <w:rsid w:val="0075103D"/>
    <w:pPr>
      <w:pBdr>
        <w:top w:val="nil"/>
        <w:left w:val="nil"/>
        <w:bottom w:val="nil"/>
        <w:right w:val="nil"/>
        <w:between w:val="nil"/>
      </w:pBdr>
      <w:spacing w:after="0" w:line="240" w:lineRule="auto"/>
    </w:pPr>
    <w:rPr>
      <w:rFonts w:eastAsia="Times New Roman" w:cs="Times New Roman"/>
      <w:color w:val="000000"/>
      <w:szCs w:val="28"/>
      <w:lang w:val="nl-NL"/>
    </w:rPr>
  </w:style>
  <w:style w:type="paragraph" w:customStyle="1" w:styleId="Normal2">
    <w:name w:val="Normal2"/>
    <w:rsid w:val="00D00224"/>
    <w:pPr>
      <w:pBdr>
        <w:top w:val="nil"/>
        <w:left w:val="nil"/>
        <w:bottom w:val="nil"/>
        <w:right w:val="nil"/>
        <w:between w:val="nil"/>
      </w:pBdr>
      <w:spacing w:after="0" w:line="240" w:lineRule="auto"/>
    </w:pPr>
    <w:rPr>
      <w:rFonts w:eastAsia="Times New Roman" w:cs="Times New Roman"/>
      <w:color w:val="000000"/>
      <w:szCs w:val="28"/>
      <w:lang w:val="nl-NL"/>
    </w:rPr>
  </w:style>
  <w:style w:type="character" w:customStyle="1" w:styleId="NormalWebChar">
    <w:name w:val="Normal (Web) Char"/>
    <w:link w:val="NormalWeb"/>
    <w:uiPriority w:val="99"/>
    <w:locked/>
    <w:rsid w:val="001A2E91"/>
    <w:rPr>
      <w:rFonts w:eastAsia="Times New Roman" w:cs="Times New Roman"/>
      <w:sz w:val="24"/>
      <w:szCs w:val="24"/>
    </w:rPr>
  </w:style>
  <w:style w:type="paragraph" w:styleId="ListParagraph">
    <w:name w:val="List Paragraph"/>
    <w:basedOn w:val="Normal"/>
    <w:uiPriority w:val="34"/>
    <w:qFormat/>
    <w:rsid w:val="00AB52EF"/>
    <w:pPr>
      <w:ind w:left="720"/>
      <w:contextualSpacing/>
    </w:pPr>
  </w:style>
  <w:style w:type="paragraph" w:customStyle="1" w:styleId="Normal3">
    <w:name w:val="Normal3"/>
    <w:rsid w:val="00361F5A"/>
    <w:pPr>
      <w:pBdr>
        <w:top w:val="nil"/>
        <w:left w:val="nil"/>
        <w:bottom w:val="nil"/>
        <w:right w:val="nil"/>
        <w:between w:val="nil"/>
      </w:pBdr>
      <w:spacing w:after="0" w:line="240" w:lineRule="auto"/>
    </w:pPr>
    <w:rPr>
      <w:rFonts w:eastAsia="Times New Roman" w:cs="Times New Roman"/>
      <w:color w:val="000000"/>
      <w:szCs w:val="28"/>
      <w:lang w:val="nl-NL"/>
    </w:rPr>
  </w:style>
  <w:style w:type="paragraph" w:styleId="Header">
    <w:name w:val="header"/>
    <w:basedOn w:val="Normal"/>
    <w:link w:val="HeaderChar"/>
    <w:uiPriority w:val="99"/>
    <w:unhideWhenUsed/>
    <w:rsid w:val="00051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565"/>
  </w:style>
  <w:style w:type="paragraph" w:styleId="CommentSubject">
    <w:name w:val="annotation subject"/>
    <w:basedOn w:val="CommentText"/>
    <w:next w:val="CommentText"/>
    <w:link w:val="CommentSubjectChar"/>
    <w:uiPriority w:val="99"/>
    <w:semiHidden/>
    <w:unhideWhenUsed/>
    <w:rsid w:val="00564FC3"/>
    <w:rPr>
      <w:b/>
      <w:bCs/>
    </w:rPr>
  </w:style>
  <w:style w:type="character" w:customStyle="1" w:styleId="CommentSubjectChar">
    <w:name w:val="Comment Subject Char"/>
    <w:basedOn w:val="CommentTextChar"/>
    <w:link w:val="CommentSubject"/>
    <w:uiPriority w:val="99"/>
    <w:semiHidden/>
    <w:rsid w:val="00564FC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6A80"/>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D56A80"/>
    <w:rPr>
      <w:rFonts w:ascii=".VnTime" w:eastAsia="Times New Roman" w:hAnsi=".VnTime" w:cs="Times New Roman"/>
      <w:szCs w:val="28"/>
    </w:rPr>
  </w:style>
  <w:style w:type="character" w:styleId="PageNumber">
    <w:name w:val="page number"/>
    <w:basedOn w:val="DefaultParagraphFont"/>
    <w:rsid w:val="00D56A80"/>
  </w:style>
  <w:style w:type="paragraph" w:customStyle="1" w:styleId="HUONG">
    <w:name w:val="HUONG"/>
    <w:basedOn w:val="Normal"/>
    <w:rsid w:val="00D56A80"/>
    <w:pPr>
      <w:spacing w:before="120" w:after="120" w:line="340" w:lineRule="exact"/>
      <w:ind w:firstLine="720"/>
      <w:jc w:val="both"/>
    </w:pPr>
    <w:rPr>
      <w:rFonts w:ascii=".VnTime" w:eastAsia="Times New Roman" w:hAnsi=".VnTime" w:cs="Times New Roman"/>
      <w:szCs w:val="28"/>
    </w:rPr>
  </w:style>
  <w:style w:type="paragraph" w:customStyle="1" w:styleId="Lan1">
    <w:name w:val="Lan 1"/>
    <w:basedOn w:val="Normal"/>
    <w:rsid w:val="00D56A80"/>
    <w:pPr>
      <w:spacing w:before="160" w:after="0" w:line="340" w:lineRule="exact"/>
      <w:ind w:firstLine="720"/>
      <w:jc w:val="both"/>
    </w:pPr>
    <w:rPr>
      <w:rFonts w:ascii=".VnTime" w:eastAsia="Times New Roman" w:hAnsi=".VnTime" w:cs="Times New Roman"/>
      <w:b/>
      <w:szCs w:val="28"/>
    </w:rPr>
  </w:style>
  <w:style w:type="character" w:customStyle="1" w:styleId="cladaxem">
    <w:name w:val="cladaxem"/>
    <w:basedOn w:val="DefaultParagraphFont"/>
    <w:rsid w:val="00D56A80"/>
  </w:style>
  <w:style w:type="paragraph" w:styleId="NormalWeb">
    <w:name w:val="Normal (Web)"/>
    <w:basedOn w:val="Normal"/>
    <w:link w:val="NormalWebChar"/>
    <w:uiPriority w:val="99"/>
    <w:unhideWhenUsed/>
    <w:rsid w:val="00357B1F"/>
    <w:pPr>
      <w:spacing w:before="100" w:beforeAutospacing="1" w:after="100" w:afterAutospacing="1" w:line="240" w:lineRule="auto"/>
    </w:pPr>
    <w:rPr>
      <w:rFonts w:eastAsia="Times New Roman" w:cs="Times New Roman"/>
      <w:sz w:val="24"/>
      <w:szCs w:val="24"/>
    </w:rPr>
  </w:style>
  <w:style w:type="character" w:customStyle="1" w:styleId="vn4">
    <w:name w:val="vn_4"/>
    <w:basedOn w:val="DefaultParagraphFont"/>
    <w:rsid w:val="00357B1F"/>
  </w:style>
  <w:style w:type="paragraph" w:styleId="BodyText2">
    <w:name w:val="Body Text 2"/>
    <w:basedOn w:val="Normal"/>
    <w:link w:val="BodyText2Char"/>
    <w:rsid w:val="00357B1F"/>
    <w:pPr>
      <w:spacing w:after="120" w:line="480" w:lineRule="auto"/>
    </w:pPr>
    <w:rPr>
      <w:rFonts w:ascii=".VnTime" w:eastAsia="Times New Roman" w:hAnsi=".VnTime" w:cs="Times New Roman"/>
      <w:szCs w:val="28"/>
    </w:rPr>
  </w:style>
  <w:style w:type="character" w:customStyle="1" w:styleId="BodyText2Char">
    <w:name w:val="Body Text 2 Char"/>
    <w:basedOn w:val="DefaultParagraphFont"/>
    <w:link w:val="BodyText2"/>
    <w:rsid w:val="00357B1F"/>
    <w:rPr>
      <w:rFonts w:ascii=".VnTime" w:eastAsia="Times New Roman" w:hAnsi=".VnTime" w:cs="Times New Roman"/>
      <w:szCs w:val="28"/>
    </w:rPr>
  </w:style>
  <w:style w:type="table" w:styleId="TableGrid">
    <w:name w:val="Table Grid"/>
    <w:basedOn w:val="TableNormal"/>
    <w:uiPriority w:val="59"/>
    <w:rsid w:val="001152B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76847"/>
    <w:rPr>
      <w:sz w:val="16"/>
      <w:szCs w:val="16"/>
    </w:rPr>
  </w:style>
  <w:style w:type="paragraph" w:styleId="CommentText">
    <w:name w:val="annotation text"/>
    <w:basedOn w:val="Normal"/>
    <w:link w:val="CommentTextChar"/>
    <w:uiPriority w:val="99"/>
    <w:semiHidden/>
    <w:unhideWhenUsed/>
    <w:rsid w:val="00576847"/>
    <w:pPr>
      <w:spacing w:line="240" w:lineRule="auto"/>
    </w:pPr>
    <w:rPr>
      <w:sz w:val="20"/>
      <w:szCs w:val="20"/>
    </w:rPr>
  </w:style>
  <w:style w:type="character" w:customStyle="1" w:styleId="CommentTextChar">
    <w:name w:val="Comment Text Char"/>
    <w:basedOn w:val="DefaultParagraphFont"/>
    <w:link w:val="CommentText"/>
    <w:uiPriority w:val="99"/>
    <w:semiHidden/>
    <w:rsid w:val="00576847"/>
    <w:rPr>
      <w:sz w:val="20"/>
      <w:szCs w:val="20"/>
    </w:rPr>
  </w:style>
  <w:style w:type="paragraph" w:styleId="BalloonText">
    <w:name w:val="Balloon Text"/>
    <w:basedOn w:val="Normal"/>
    <w:link w:val="BalloonTextChar"/>
    <w:uiPriority w:val="99"/>
    <w:semiHidden/>
    <w:unhideWhenUsed/>
    <w:rsid w:val="005768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847"/>
    <w:rPr>
      <w:rFonts w:ascii="Tahoma" w:hAnsi="Tahoma" w:cs="Tahoma"/>
      <w:sz w:val="16"/>
      <w:szCs w:val="16"/>
    </w:rPr>
  </w:style>
  <w:style w:type="paragraph" w:customStyle="1" w:styleId="Normal1">
    <w:name w:val="Normal1"/>
    <w:rsid w:val="0075103D"/>
    <w:pPr>
      <w:pBdr>
        <w:top w:val="nil"/>
        <w:left w:val="nil"/>
        <w:bottom w:val="nil"/>
        <w:right w:val="nil"/>
        <w:between w:val="nil"/>
      </w:pBdr>
      <w:spacing w:after="0" w:line="240" w:lineRule="auto"/>
    </w:pPr>
    <w:rPr>
      <w:rFonts w:eastAsia="Times New Roman" w:cs="Times New Roman"/>
      <w:color w:val="000000"/>
      <w:szCs w:val="28"/>
      <w:lang w:val="nl-NL"/>
    </w:rPr>
  </w:style>
  <w:style w:type="paragraph" w:customStyle="1" w:styleId="Normal2">
    <w:name w:val="Normal2"/>
    <w:rsid w:val="00D00224"/>
    <w:pPr>
      <w:pBdr>
        <w:top w:val="nil"/>
        <w:left w:val="nil"/>
        <w:bottom w:val="nil"/>
        <w:right w:val="nil"/>
        <w:between w:val="nil"/>
      </w:pBdr>
      <w:spacing w:after="0" w:line="240" w:lineRule="auto"/>
    </w:pPr>
    <w:rPr>
      <w:rFonts w:eastAsia="Times New Roman" w:cs="Times New Roman"/>
      <w:color w:val="000000"/>
      <w:szCs w:val="28"/>
      <w:lang w:val="nl-NL"/>
    </w:rPr>
  </w:style>
  <w:style w:type="character" w:customStyle="1" w:styleId="NormalWebChar">
    <w:name w:val="Normal (Web) Char"/>
    <w:link w:val="NormalWeb"/>
    <w:uiPriority w:val="99"/>
    <w:locked/>
    <w:rsid w:val="001A2E91"/>
    <w:rPr>
      <w:rFonts w:eastAsia="Times New Roman" w:cs="Times New Roman"/>
      <w:sz w:val="24"/>
      <w:szCs w:val="24"/>
    </w:rPr>
  </w:style>
  <w:style w:type="paragraph" w:styleId="ListParagraph">
    <w:name w:val="List Paragraph"/>
    <w:basedOn w:val="Normal"/>
    <w:uiPriority w:val="34"/>
    <w:qFormat/>
    <w:rsid w:val="00AB52EF"/>
    <w:pPr>
      <w:ind w:left="720"/>
      <w:contextualSpacing/>
    </w:pPr>
  </w:style>
  <w:style w:type="paragraph" w:customStyle="1" w:styleId="Normal3">
    <w:name w:val="Normal3"/>
    <w:rsid w:val="00361F5A"/>
    <w:pPr>
      <w:pBdr>
        <w:top w:val="nil"/>
        <w:left w:val="nil"/>
        <w:bottom w:val="nil"/>
        <w:right w:val="nil"/>
        <w:between w:val="nil"/>
      </w:pBdr>
      <w:spacing w:after="0" w:line="240" w:lineRule="auto"/>
    </w:pPr>
    <w:rPr>
      <w:rFonts w:eastAsia="Times New Roman" w:cs="Times New Roman"/>
      <w:color w:val="000000"/>
      <w:szCs w:val="28"/>
      <w:lang w:val="nl-NL"/>
    </w:rPr>
  </w:style>
  <w:style w:type="paragraph" w:styleId="Header">
    <w:name w:val="header"/>
    <w:basedOn w:val="Normal"/>
    <w:link w:val="HeaderChar"/>
    <w:uiPriority w:val="99"/>
    <w:unhideWhenUsed/>
    <w:rsid w:val="00051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565"/>
  </w:style>
  <w:style w:type="paragraph" w:styleId="CommentSubject">
    <w:name w:val="annotation subject"/>
    <w:basedOn w:val="CommentText"/>
    <w:next w:val="CommentText"/>
    <w:link w:val="CommentSubjectChar"/>
    <w:uiPriority w:val="99"/>
    <w:semiHidden/>
    <w:unhideWhenUsed/>
    <w:rsid w:val="00564FC3"/>
    <w:rPr>
      <w:b/>
      <w:bCs/>
    </w:rPr>
  </w:style>
  <w:style w:type="character" w:customStyle="1" w:styleId="CommentSubjectChar">
    <w:name w:val="Comment Subject Char"/>
    <w:basedOn w:val="CommentTextChar"/>
    <w:link w:val="CommentSubject"/>
    <w:uiPriority w:val="99"/>
    <w:semiHidden/>
    <w:rsid w:val="00564F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979086">
      <w:bodyDiv w:val="1"/>
      <w:marLeft w:val="0"/>
      <w:marRight w:val="0"/>
      <w:marTop w:val="0"/>
      <w:marBottom w:val="0"/>
      <w:divBdr>
        <w:top w:val="none" w:sz="0" w:space="0" w:color="auto"/>
        <w:left w:val="none" w:sz="0" w:space="0" w:color="auto"/>
        <w:bottom w:val="none" w:sz="0" w:space="0" w:color="auto"/>
        <w:right w:val="none" w:sz="0" w:space="0" w:color="auto"/>
      </w:divBdr>
    </w:div>
    <w:div w:id="1006437904">
      <w:bodyDiv w:val="1"/>
      <w:marLeft w:val="0"/>
      <w:marRight w:val="0"/>
      <w:marTop w:val="0"/>
      <w:marBottom w:val="0"/>
      <w:divBdr>
        <w:top w:val="none" w:sz="0" w:space="0" w:color="auto"/>
        <w:left w:val="none" w:sz="0" w:space="0" w:color="auto"/>
        <w:bottom w:val="none" w:sz="0" w:space="0" w:color="auto"/>
        <w:right w:val="none" w:sz="0" w:space="0" w:color="auto"/>
      </w:divBdr>
    </w:div>
    <w:div w:id="122979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5DB09-FDF7-4A1C-A57C-28C4026E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Cong ty TMCNS ThanhBa</Company>
  <LinksUpToDate>false</LinksUpToDate>
  <CharactersWithSpaces>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Dinh Ba</dc:creator>
  <cp:lastModifiedBy>dell</cp:lastModifiedBy>
  <cp:revision>12</cp:revision>
  <cp:lastPrinted>2020-10-05T08:58:00Z</cp:lastPrinted>
  <dcterms:created xsi:type="dcterms:W3CDTF">2020-09-27T01:31:00Z</dcterms:created>
  <dcterms:modified xsi:type="dcterms:W3CDTF">2020-10-05T08:59:00Z</dcterms:modified>
</cp:coreProperties>
</file>